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3599"/>
        <w:gridCol w:w="6209"/>
      </w:tblGrid>
      <w:tr w:rsidR="00F3749C" w:rsidRPr="00651A4A" w:rsidTr="00974F2A">
        <w:tc>
          <w:tcPr>
            <w:tcW w:w="359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ỦY BAN NHÂN DÂN HUYỆN CẦU KÈ</w:t>
            </w:r>
          </w:p>
          <w:p w:rsidR="00F3749C" w:rsidRPr="00651A4A" w:rsidRDefault="00C22F53" w:rsidP="00974F2A">
            <w:pPr>
              <w:jc w:val="center"/>
              <w:rPr>
                <w:rFonts w:ascii="Times New Roman" w:hAnsi="Times New Roman"/>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59264" behindDoc="0" locked="0" layoutInCell="1" allowOverlap="1">
                      <wp:simplePos x="0" y="0"/>
                      <wp:positionH relativeFrom="character">
                        <wp:posOffset>-303530</wp:posOffset>
                      </wp:positionH>
                      <wp:positionV relativeFrom="line">
                        <wp:posOffset>45719</wp:posOffset>
                      </wp:positionV>
                      <wp:extent cx="5473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189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23.9pt,3.6pt" to="19.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" strokeweight=".25pt">
                      <v:stroke joinstyle="miter"/>
                      <w10:wrap anchory="line"/>
                    </v:line>
                  </w:pict>
                </mc:Fallback>
              </mc:AlternateContent>
            </w:r>
          </w:p>
          <w:p w:rsidR="00F3749C" w:rsidRPr="00651A4A" w:rsidRDefault="00F3749C" w:rsidP="00974F2A">
            <w:pPr>
              <w:jc w:val="center"/>
              <w:rPr>
                <w:rFonts w:ascii="Times New Roman" w:hAnsi="Times New Roman"/>
                <w:b/>
                <w:sz w:val="27"/>
                <w:szCs w:val="27"/>
              </w:rPr>
            </w:pPr>
            <w:r w:rsidRPr="00651A4A">
              <w:rPr>
                <w:rFonts w:ascii="Times New Roman" w:hAnsi="Times New Roman"/>
                <w:sz w:val="27"/>
                <w:szCs w:val="27"/>
              </w:rPr>
              <w:t xml:space="preserve">Số:   </w:t>
            </w:r>
            <w:r w:rsidR="00674885">
              <w:rPr>
                <w:rFonts w:ascii="Times New Roman" w:hAnsi="Times New Roman"/>
                <w:sz w:val="27"/>
                <w:szCs w:val="27"/>
              </w:rPr>
              <w:t xml:space="preserve">     </w:t>
            </w:r>
            <w:r w:rsidRPr="00651A4A">
              <w:rPr>
                <w:rFonts w:ascii="Times New Roman" w:hAnsi="Times New Roman"/>
                <w:sz w:val="27"/>
                <w:szCs w:val="27"/>
              </w:rPr>
              <w:t>/BC-UBND</w:t>
            </w:r>
          </w:p>
        </w:tc>
        <w:tc>
          <w:tcPr>
            <w:tcW w:w="620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CỘNG HÒA XÃ HỘI CHỦ NGHĨA VIỆT NAM</w:t>
            </w:r>
          </w:p>
          <w:p w:rsidR="00F3749C" w:rsidRPr="00674885" w:rsidRDefault="004273E8" w:rsidP="00974F2A">
            <w:pPr>
              <w:jc w:val="center"/>
              <w:rPr>
                <w:rFonts w:ascii="Times New Roman" w:hAnsi="Times New Roman"/>
                <w:b/>
                <w:sz w:val="29"/>
                <w:szCs w:val="27"/>
              </w:rPr>
            </w:pPr>
            <w:r>
              <w:rPr>
                <w:rFonts w:ascii="Times New Roman" w:hAnsi="Times New Roman"/>
                <w:b/>
                <w:sz w:val="29"/>
                <w:szCs w:val="27"/>
              </w:rPr>
              <w:t xml:space="preserve">  </w:t>
            </w:r>
            <w:r w:rsidR="00F3749C" w:rsidRPr="00674885">
              <w:rPr>
                <w:rFonts w:ascii="Times New Roman" w:hAnsi="Times New Roman"/>
                <w:b/>
                <w:sz w:val="29"/>
                <w:szCs w:val="27"/>
              </w:rPr>
              <w:t>Độc lập - Tự do - Hạnh phúc</w:t>
            </w:r>
          </w:p>
          <w:p w:rsidR="00F3749C" w:rsidRPr="00651A4A" w:rsidRDefault="00C22F53" w:rsidP="00974F2A">
            <w:pPr>
              <w:jc w:val="center"/>
              <w:rPr>
                <w:rFonts w:ascii="Times New Roman" w:hAnsi="Times New Roman"/>
                <w:i/>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60288" behindDoc="0" locked="0" layoutInCell="1" allowOverlap="1">
                      <wp:simplePos x="0" y="0"/>
                      <wp:positionH relativeFrom="character">
                        <wp:posOffset>-981710</wp:posOffset>
                      </wp:positionH>
                      <wp:positionV relativeFrom="line">
                        <wp:posOffset>33020</wp:posOffset>
                      </wp:positionV>
                      <wp:extent cx="206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77.3pt,2.6pt" to="8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" strokeweight=".25pt">
                      <v:stroke joinstyle="miter"/>
                      <w10:wrap anchory="line"/>
                    </v:line>
                  </w:pict>
                </mc:Fallback>
              </mc:AlternateContent>
            </w:r>
          </w:p>
          <w:p w:rsidR="00F3749C" w:rsidRPr="00651A4A" w:rsidRDefault="00F3749C" w:rsidP="00CD410E">
            <w:pPr>
              <w:jc w:val="center"/>
              <w:rPr>
                <w:rFonts w:ascii="Times New Roman" w:hAnsi="Times New Roman"/>
                <w:b/>
                <w:sz w:val="27"/>
                <w:szCs w:val="27"/>
              </w:rPr>
            </w:pPr>
            <w:r w:rsidRPr="00651A4A">
              <w:rPr>
                <w:rFonts w:ascii="Times New Roman" w:hAnsi="Times New Roman"/>
                <w:i/>
                <w:sz w:val="27"/>
                <w:szCs w:val="27"/>
              </w:rPr>
              <w:t xml:space="preserve">Cầu Kè, ngày     </w:t>
            </w:r>
            <w:r w:rsidR="00627810">
              <w:rPr>
                <w:rFonts w:ascii="Times New Roman" w:hAnsi="Times New Roman"/>
                <w:i/>
                <w:sz w:val="27"/>
                <w:szCs w:val="27"/>
              </w:rPr>
              <w:t xml:space="preserve"> </w:t>
            </w:r>
            <w:r w:rsidRPr="00651A4A">
              <w:rPr>
                <w:rFonts w:ascii="Times New Roman" w:hAnsi="Times New Roman"/>
                <w:i/>
                <w:sz w:val="27"/>
                <w:szCs w:val="27"/>
              </w:rPr>
              <w:t xml:space="preserve">tháng </w:t>
            </w:r>
            <w:r w:rsidR="00754D38">
              <w:rPr>
                <w:rFonts w:ascii="Times New Roman" w:hAnsi="Times New Roman"/>
                <w:i/>
                <w:sz w:val="27"/>
                <w:szCs w:val="27"/>
              </w:rPr>
              <w:t>0</w:t>
            </w:r>
            <w:r w:rsidR="00082B82">
              <w:rPr>
                <w:rFonts w:ascii="Times New Roman" w:hAnsi="Times New Roman"/>
                <w:i/>
                <w:sz w:val="27"/>
                <w:szCs w:val="27"/>
              </w:rPr>
              <w:t>2</w:t>
            </w:r>
            <w:r w:rsidRPr="00651A4A">
              <w:rPr>
                <w:rFonts w:ascii="Times New Roman" w:hAnsi="Times New Roman"/>
                <w:i/>
                <w:sz w:val="27"/>
                <w:szCs w:val="27"/>
              </w:rPr>
              <w:t xml:space="preserve"> năm 20</w:t>
            </w:r>
            <w:r w:rsidR="00E279CA">
              <w:rPr>
                <w:rFonts w:ascii="Times New Roman" w:hAnsi="Times New Roman"/>
                <w:i/>
                <w:sz w:val="27"/>
                <w:szCs w:val="27"/>
              </w:rPr>
              <w:t>20</w:t>
            </w:r>
          </w:p>
        </w:tc>
      </w:tr>
    </w:tbl>
    <w:p w:rsidR="00D9138E" w:rsidRPr="002649DE" w:rsidRDefault="00D9138E" w:rsidP="00F3749C">
      <w:pPr>
        <w:tabs>
          <w:tab w:val="left" w:pos="2650"/>
          <w:tab w:val="center" w:pos="4649"/>
        </w:tabs>
        <w:spacing w:before="40" w:after="40"/>
        <w:jc w:val="center"/>
        <w:rPr>
          <w:rFonts w:ascii="Times New Roman" w:hAnsi="Times New Roman"/>
          <w:b/>
          <w:sz w:val="16"/>
          <w:szCs w:val="16"/>
        </w:rPr>
      </w:pPr>
    </w:p>
    <w:p w:rsidR="00B97C4B" w:rsidRDefault="00DA2FAF" w:rsidP="00DA2FAF">
      <w:pPr>
        <w:tabs>
          <w:tab w:val="left" w:pos="2650"/>
        </w:tabs>
        <w:ind w:firstLine="1134"/>
        <w:rPr>
          <w:rFonts w:ascii="Times New Roman" w:hAnsi="Times New Roman"/>
          <w:b/>
          <w:sz w:val="28"/>
          <w:szCs w:val="28"/>
        </w:rPr>
      </w:pPr>
      <w:bookmarkStart w:id="0" w:name="_GoBack"/>
      <w:bookmarkEnd w:id="0"/>
      <w:r>
        <w:rPr>
          <w:rFonts w:ascii="Times New Roman" w:hAnsi="Times New Roman"/>
          <w:b/>
          <w:sz w:val="28"/>
          <w:szCs w:val="28"/>
        </w:rPr>
        <w:t>(Dự thảo)</w:t>
      </w:r>
    </w:p>
    <w:p w:rsidR="00DA2FAF" w:rsidRDefault="00DA2FAF" w:rsidP="00201FDC">
      <w:pPr>
        <w:tabs>
          <w:tab w:val="left" w:pos="2650"/>
          <w:tab w:val="center" w:pos="4649"/>
        </w:tabs>
        <w:jc w:val="center"/>
        <w:rPr>
          <w:rFonts w:ascii="Times New Roman" w:hAnsi="Times New Roman"/>
          <w:b/>
          <w:sz w:val="28"/>
          <w:szCs w:val="28"/>
        </w:rPr>
      </w:pPr>
    </w:p>
    <w:p w:rsidR="00F3749C" w:rsidRPr="00D9138E" w:rsidRDefault="00F3749C" w:rsidP="00201FDC">
      <w:pPr>
        <w:tabs>
          <w:tab w:val="left" w:pos="2650"/>
          <w:tab w:val="center" w:pos="4649"/>
        </w:tabs>
        <w:jc w:val="center"/>
        <w:rPr>
          <w:rFonts w:ascii="Times New Roman" w:hAnsi="Times New Roman"/>
          <w:b/>
          <w:sz w:val="28"/>
          <w:szCs w:val="28"/>
        </w:rPr>
      </w:pPr>
      <w:r w:rsidRPr="00D9138E">
        <w:rPr>
          <w:rFonts w:ascii="Times New Roman" w:hAnsi="Times New Roman"/>
          <w:b/>
          <w:sz w:val="28"/>
          <w:szCs w:val="28"/>
        </w:rPr>
        <w:t>BÁO CÁO</w:t>
      </w:r>
    </w:p>
    <w:p w:rsidR="00D9138E" w:rsidRDefault="00F3749C" w:rsidP="00201FDC">
      <w:pPr>
        <w:jc w:val="center"/>
        <w:rPr>
          <w:rFonts w:ascii="Times New Roman" w:eastAsia="MS Mincho" w:hAnsi="Times New Roman"/>
          <w:b/>
          <w:sz w:val="28"/>
          <w:szCs w:val="28"/>
        </w:rPr>
      </w:pPr>
      <w:r w:rsidRPr="00D9138E">
        <w:rPr>
          <w:rFonts w:ascii="Times New Roman" w:eastAsia="MS Mincho" w:hAnsi="Times New Roman"/>
          <w:b/>
          <w:sz w:val="28"/>
          <w:szCs w:val="28"/>
        </w:rPr>
        <w:t>Tình hình kinh tế - xã hộ</w:t>
      </w:r>
      <w:r w:rsidR="00754D38" w:rsidRPr="00D9138E">
        <w:rPr>
          <w:rFonts w:ascii="Times New Roman" w:eastAsia="MS Mincho" w:hAnsi="Times New Roman"/>
          <w:b/>
          <w:sz w:val="28"/>
          <w:szCs w:val="28"/>
        </w:rPr>
        <w:t>i</w:t>
      </w:r>
      <w:r w:rsidR="00CF21AD">
        <w:rPr>
          <w:rFonts w:ascii="Times New Roman" w:eastAsia="MS Mincho" w:hAnsi="Times New Roman"/>
          <w:b/>
          <w:sz w:val="28"/>
          <w:szCs w:val="28"/>
        </w:rPr>
        <w:t>, QPAN</w:t>
      </w:r>
      <w:r w:rsidR="00754D38" w:rsidRPr="00D9138E">
        <w:rPr>
          <w:rFonts w:ascii="Times New Roman" w:eastAsia="MS Mincho" w:hAnsi="Times New Roman"/>
          <w:b/>
          <w:sz w:val="28"/>
          <w:szCs w:val="28"/>
        </w:rPr>
        <w:t xml:space="preserve"> tháng 0</w:t>
      </w:r>
      <w:r w:rsidR="00082B82">
        <w:rPr>
          <w:rFonts w:ascii="Times New Roman" w:eastAsia="MS Mincho" w:hAnsi="Times New Roman"/>
          <w:b/>
          <w:sz w:val="28"/>
          <w:szCs w:val="28"/>
        </w:rPr>
        <w:t>2</w:t>
      </w:r>
      <w:r w:rsidRPr="00D9138E">
        <w:rPr>
          <w:rFonts w:ascii="Times New Roman" w:eastAsia="MS Mincho" w:hAnsi="Times New Roman"/>
          <w:b/>
          <w:sz w:val="28"/>
          <w:szCs w:val="28"/>
        </w:rPr>
        <w:t xml:space="preserve"> </w:t>
      </w:r>
    </w:p>
    <w:p w:rsidR="00F3749C" w:rsidRPr="00D9138E" w:rsidRDefault="00F3749C" w:rsidP="00201FDC">
      <w:pPr>
        <w:jc w:val="center"/>
        <w:rPr>
          <w:rFonts w:ascii="Times New Roman" w:eastAsia="MS Mincho" w:hAnsi="Times New Roman"/>
          <w:b/>
          <w:spacing w:val="-6"/>
          <w:sz w:val="28"/>
          <w:szCs w:val="28"/>
        </w:rPr>
      </w:pPr>
      <w:proofErr w:type="gramStart"/>
      <w:r w:rsidRPr="00D9138E">
        <w:rPr>
          <w:rFonts w:ascii="Times New Roman" w:eastAsia="MS Mincho" w:hAnsi="Times New Roman"/>
          <w:b/>
          <w:spacing w:val="-6"/>
          <w:sz w:val="28"/>
          <w:szCs w:val="28"/>
        </w:rPr>
        <w:t>và</w:t>
      </w:r>
      <w:proofErr w:type="gramEnd"/>
      <w:r w:rsidRPr="00D9138E">
        <w:rPr>
          <w:rFonts w:ascii="Times New Roman" w:eastAsia="MS Mincho" w:hAnsi="Times New Roman"/>
          <w:b/>
          <w:spacing w:val="-6"/>
          <w:sz w:val="28"/>
          <w:szCs w:val="28"/>
        </w:rPr>
        <w:t xml:space="preserve"> </w:t>
      </w:r>
      <w:r w:rsidR="00754D38" w:rsidRPr="00D9138E">
        <w:rPr>
          <w:rFonts w:ascii="Times New Roman" w:eastAsia="MS Mincho" w:hAnsi="Times New Roman"/>
          <w:b/>
          <w:spacing w:val="-6"/>
          <w:sz w:val="28"/>
          <w:szCs w:val="28"/>
        </w:rPr>
        <w:t>một số công tác trọ</w:t>
      </w:r>
      <w:r w:rsidR="00CD410E">
        <w:rPr>
          <w:rFonts w:ascii="Times New Roman" w:eastAsia="MS Mincho" w:hAnsi="Times New Roman"/>
          <w:b/>
          <w:spacing w:val="-6"/>
          <w:sz w:val="28"/>
          <w:szCs w:val="28"/>
        </w:rPr>
        <w:t xml:space="preserve">ng tâm tháng </w:t>
      </w:r>
      <w:r w:rsidR="00082B82">
        <w:rPr>
          <w:rFonts w:ascii="Times New Roman" w:eastAsia="MS Mincho" w:hAnsi="Times New Roman"/>
          <w:b/>
          <w:spacing w:val="-6"/>
          <w:sz w:val="28"/>
          <w:szCs w:val="28"/>
        </w:rPr>
        <w:t>3</w:t>
      </w:r>
      <w:r w:rsidRPr="00D9138E">
        <w:rPr>
          <w:rFonts w:ascii="Times New Roman" w:eastAsia="MS Mincho" w:hAnsi="Times New Roman"/>
          <w:b/>
          <w:spacing w:val="-6"/>
          <w:sz w:val="28"/>
          <w:szCs w:val="28"/>
        </w:rPr>
        <w:t xml:space="preserve"> năm </w:t>
      </w:r>
      <w:r w:rsidRPr="00D9138E">
        <w:rPr>
          <w:rFonts w:ascii="Times New Roman" w:eastAsia="MS Mincho" w:hAnsi="Times New Roman"/>
          <w:b/>
          <w:sz w:val="28"/>
          <w:szCs w:val="28"/>
        </w:rPr>
        <w:t>20</w:t>
      </w:r>
      <w:r w:rsidR="00E279CA">
        <w:rPr>
          <w:rFonts w:ascii="Times New Roman" w:eastAsia="MS Mincho" w:hAnsi="Times New Roman"/>
          <w:b/>
          <w:sz w:val="28"/>
          <w:szCs w:val="28"/>
        </w:rPr>
        <w:t>20</w:t>
      </w:r>
    </w:p>
    <w:p w:rsidR="007D67D0" w:rsidRPr="00E27C5C" w:rsidRDefault="00C22F53" w:rsidP="00E27C5C">
      <w:pPr>
        <w:jc w:val="center"/>
        <w:rPr>
          <w:rFonts w:ascii="Times New Roman" w:eastAsia="MS Mincho" w:hAnsi="Times New Roman"/>
          <w:b/>
          <w:sz w:val="28"/>
          <w:szCs w:val="28"/>
        </w:rPr>
      </w:pPr>
      <w:r>
        <w:rPr>
          <w:rFonts w:ascii="Times New Roman" w:eastAsia="MS Mincho" w:hAnsi="Times New Roman"/>
          <w:b/>
          <w:noProof/>
          <w:sz w:val="28"/>
          <w:szCs w:val="28"/>
        </w:rPr>
        <mc:AlternateContent>
          <mc:Choice Requires="wps">
            <w:drawing>
              <wp:anchor distT="4294967295" distB="4294967295" distL="114300" distR="114300" simplePos="0" relativeHeight="251661312" behindDoc="0" locked="0" layoutInCell="1" allowOverlap="1" wp14:anchorId="7E12DDA2" wp14:editId="34CD7CA6">
                <wp:simplePos x="0" y="0"/>
                <wp:positionH relativeFrom="character">
                  <wp:posOffset>-445770</wp:posOffset>
                </wp:positionH>
                <wp:positionV relativeFrom="line">
                  <wp:posOffset>24129</wp:posOffset>
                </wp:positionV>
                <wp:extent cx="855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2CCD15"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35.1pt,1.9pt" to="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" strokeweight=".25pt">
                <v:stroke joinstyle="miter"/>
                <w10:wrap anchory="line"/>
              </v:line>
            </w:pict>
          </mc:Fallback>
        </mc:AlternateContent>
      </w:r>
    </w:p>
    <w:p w:rsidR="00D9138E" w:rsidRDefault="00D9138E" w:rsidP="00626336">
      <w:pPr>
        <w:spacing w:before="80" w:after="80"/>
        <w:ind w:firstLine="567"/>
        <w:jc w:val="both"/>
        <w:rPr>
          <w:rFonts w:ascii="Times New Roman" w:hAnsi="Times New Roman"/>
          <w:b/>
          <w:sz w:val="28"/>
          <w:szCs w:val="28"/>
        </w:rPr>
      </w:pPr>
      <w:r w:rsidRPr="00D9138E">
        <w:rPr>
          <w:rFonts w:ascii="Times New Roman" w:hAnsi="Times New Roman"/>
          <w:b/>
          <w:sz w:val="28"/>
          <w:szCs w:val="28"/>
        </w:rPr>
        <w:t xml:space="preserve">I. </w:t>
      </w:r>
      <w:r w:rsidR="008365D4">
        <w:rPr>
          <w:rFonts w:ascii="Times New Roman" w:hAnsi="Times New Roman"/>
          <w:b/>
          <w:sz w:val="28"/>
          <w:szCs w:val="28"/>
        </w:rPr>
        <w:t>HOẠT ĐỘNG</w:t>
      </w:r>
      <w:r>
        <w:rPr>
          <w:rFonts w:ascii="Times New Roman" w:hAnsi="Times New Roman"/>
          <w:b/>
          <w:sz w:val="28"/>
          <w:szCs w:val="28"/>
        </w:rPr>
        <w:t xml:space="preserve"> CHỈ ĐẠO, ĐIỀU HÀNH CỦA UBND HUYỆN</w:t>
      </w:r>
    </w:p>
    <w:p w:rsidR="00090B1C" w:rsidRPr="00AB4761" w:rsidRDefault="00090B1C" w:rsidP="00AB4761">
      <w:pPr>
        <w:tabs>
          <w:tab w:val="left" w:pos="709"/>
        </w:tabs>
        <w:spacing w:before="120" w:after="120"/>
        <w:ind w:firstLine="567"/>
        <w:jc w:val="both"/>
        <w:rPr>
          <w:rFonts w:ascii="Times New Roman" w:hAnsi="Times New Roman"/>
          <w:sz w:val="28"/>
          <w:szCs w:val="28"/>
        </w:rPr>
      </w:pPr>
      <w:r>
        <w:rPr>
          <w:rFonts w:ascii="Times New Roman" w:hAnsi="Times New Roman"/>
          <w:color w:val="000000"/>
          <w:sz w:val="28"/>
          <w:szCs w:val="28"/>
        </w:rPr>
        <w:t>Tháng 02/2020</w:t>
      </w:r>
      <w:r w:rsidRPr="002618DA">
        <w:rPr>
          <w:rFonts w:ascii="Times New Roman" w:hAnsi="Times New Roman"/>
          <w:color w:val="000000"/>
          <w:sz w:val="28"/>
          <w:szCs w:val="28"/>
        </w:rPr>
        <w:t>, ngoài việc chỉ đạo điều hành xử lý các công việc thường xuyên theo kế hoạch và chươ</w:t>
      </w:r>
      <w:r>
        <w:rPr>
          <w:rFonts w:ascii="Times New Roman" w:hAnsi="Times New Roman"/>
          <w:color w:val="000000"/>
          <w:sz w:val="28"/>
          <w:szCs w:val="28"/>
        </w:rPr>
        <w:t xml:space="preserve">ng trình công tác, Chủ tịch, </w:t>
      </w:r>
      <w:r w:rsidRPr="002618DA">
        <w:rPr>
          <w:rFonts w:ascii="Times New Roman" w:hAnsi="Times New Roman"/>
          <w:color w:val="000000"/>
          <w:sz w:val="28"/>
          <w:szCs w:val="28"/>
        </w:rPr>
        <w:t xml:space="preserve">Phó Chủ tịch UBND huyện đã </w:t>
      </w:r>
      <w:r>
        <w:rPr>
          <w:rFonts w:ascii="Times New Roman" w:hAnsi="Times New Roman"/>
          <w:color w:val="000000"/>
          <w:sz w:val="28"/>
          <w:szCs w:val="28"/>
        </w:rPr>
        <w:t>t</w:t>
      </w:r>
      <w:r w:rsidRPr="007321CA">
        <w:rPr>
          <w:rFonts w:ascii="Times New Roman" w:hAnsi="Times New Roman"/>
          <w:color w:val="000000"/>
          <w:sz w:val="28"/>
          <w:szCs w:val="28"/>
        </w:rPr>
        <w:t>ậ</w:t>
      </w:r>
      <w:r>
        <w:rPr>
          <w:rFonts w:ascii="Times New Roman" w:hAnsi="Times New Roman"/>
          <w:color w:val="000000"/>
          <w:sz w:val="28"/>
          <w:szCs w:val="28"/>
        </w:rPr>
        <w:t>p trung ch</w:t>
      </w:r>
      <w:r w:rsidRPr="007321CA">
        <w:rPr>
          <w:rFonts w:ascii="Times New Roman" w:hAnsi="Times New Roman"/>
          <w:color w:val="000000"/>
          <w:sz w:val="28"/>
          <w:szCs w:val="28"/>
        </w:rPr>
        <w:t>ỉ</w:t>
      </w:r>
      <w:r>
        <w:rPr>
          <w:rFonts w:ascii="Times New Roman" w:hAnsi="Times New Roman"/>
          <w:color w:val="000000"/>
          <w:sz w:val="28"/>
          <w:szCs w:val="28"/>
        </w:rPr>
        <w:t xml:space="preserve"> </w:t>
      </w:r>
      <w:r w:rsidRPr="007321CA">
        <w:rPr>
          <w:rFonts w:ascii="Times New Roman" w:hAnsi="Times New Roman"/>
          <w:color w:val="000000"/>
          <w:sz w:val="28"/>
          <w:szCs w:val="28"/>
        </w:rPr>
        <w:t>đạ</w:t>
      </w:r>
      <w:r>
        <w:rPr>
          <w:rFonts w:ascii="Times New Roman" w:hAnsi="Times New Roman"/>
          <w:color w:val="000000"/>
          <w:sz w:val="28"/>
          <w:szCs w:val="28"/>
        </w:rPr>
        <w:t>o m</w:t>
      </w:r>
      <w:r w:rsidRPr="007321CA">
        <w:rPr>
          <w:rFonts w:ascii="Times New Roman" w:hAnsi="Times New Roman"/>
          <w:color w:val="000000"/>
          <w:sz w:val="28"/>
          <w:szCs w:val="28"/>
        </w:rPr>
        <w:t>ột</w:t>
      </w:r>
      <w:r>
        <w:rPr>
          <w:rFonts w:ascii="Times New Roman" w:hAnsi="Times New Roman"/>
          <w:color w:val="000000"/>
          <w:sz w:val="28"/>
          <w:szCs w:val="28"/>
        </w:rPr>
        <w:t xml:space="preserve"> s</w:t>
      </w:r>
      <w:r w:rsidRPr="007321CA">
        <w:rPr>
          <w:rFonts w:ascii="Times New Roman" w:hAnsi="Times New Roman"/>
          <w:color w:val="000000"/>
          <w:sz w:val="28"/>
          <w:szCs w:val="28"/>
        </w:rPr>
        <w:t>ố</w:t>
      </w:r>
      <w:r>
        <w:rPr>
          <w:rFonts w:ascii="Times New Roman" w:hAnsi="Times New Roman"/>
          <w:color w:val="000000"/>
          <w:sz w:val="28"/>
          <w:szCs w:val="28"/>
        </w:rPr>
        <w:t xml:space="preserve"> v</w:t>
      </w:r>
      <w:r w:rsidRPr="007321CA">
        <w:rPr>
          <w:rFonts w:ascii="Times New Roman" w:hAnsi="Times New Roman"/>
          <w:color w:val="000000"/>
          <w:sz w:val="28"/>
          <w:szCs w:val="28"/>
        </w:rPr>
        <w:t>ấ</w:t>
      </w:r>
      <w:r>
        <w:rPr>
          <w:rFonts w:ascii="Times New Roman" w:hAnsi="Times New Roman"/>
          <w:color w:val="000000"/>
          <w:sz w:val="28"/>
          <w:szCs w:val="28"/>
        </w:rPr>
        <w:t>n đ</w:t>
      </w:r>
      <w:r w:rsidRPr="007321CA">
        <w:rPr>
          <w:rFonts w:ascii="Times New Roman" w:hAnsi="Times New Roman"/>
          <w:color w:val="000000"/>
          <w:sz w:val="28"/>
          <w:szCs w:val="28"/>
        </w:rPr>
        <w:t>ề</w:t>
      </w:r>
      <w:r>
        <w:rPr>
          <w:rFonts w:ascii="Times New Roman" w:hAnsi="Times New Roman"/>
          <w:color w:val="000000"/>
          <w:sz w:val="28"/>
          <w:szCs w:val="28"/>
        </w:rPr>
        <w:t xml:space="preserve"> quan tr</w:t>
      </w:r>
      <w:r w:rsidRPr="007321CA">
        <w:rPr>
          <w:rFonts w:ascii="Times New Roman" w:hAnsi="Times New Roman"/>
          <w:color w:val="000000"/>
          <w:sz w:val="28"/>
          <w:szCs w:val="28"/>
        </w:rPr>
        <w:t>ọ</w:t>
      </w:r>
      <w:r>
        <w:rPr>
          <w:rFonts w:ascii="Times New Roman" w:hAnsi="Times New Roman"/>
          <w:color w:val="000000"/>
          <w:sz w:val="28"/>
          <w:szCs w:val="28"/>
        </w:rPr>
        <w:t>ng nh</w:t>
      </w:r>
      <w:r w:rsidRPr="007321CA">
        <w:rPr>
          <w:rFonts w:ascii="Times New Roman" w:hAnsi="Times New Roman" w:hint="eastAsia"/>
          <w:color w:val="000000"/>
          <w:sz w:val="28"/>
          <w:szCs w:val="28"/>
        </w:rPr>
        <w:t>ư</w:t>
      </w:r>
      <w:r>
        <w:rPr>
          <w:rFonts w:ascii="Times New Roman" w:hAnsi="Times New Roman"/>
          <w:color w:val="000000"/>
          <w:sz w:val="28"/>
          <w:szCs w:val="28"/>
        </w:rPr>
        <w:t xml:space="preserve">: </w:t>
      </w:r>
      <w:r w:rsidR="00ED1945" w:rsidRPr="00ED1945">
        <w:rPr>
          <w:rFonts w:ascii="Times New Roman" w:hAnsi="Times New Roman"/>
          <w:sz w:val="28"/>
          <w:szCs w:val="28"/>
        </w:rPr>
        <w:t xml:space="preserve">Tập trung chỉ đạo các </w:t>
      </w:r>
      <w:r w:rsidR="00CD410E">
        <w:rPr>
          <w:rFonts w:ascii="Times New Roman" w:hAnsi="Times New Roman"/>
          <w:sz w:val="28"/>
          <w:szCs w:val="28"/>
        </w:rPr>
        <w:t>p</w:t>
      </w:r>
      <w:r w:rsidR="00ED1945">
        <w:rPr>
          <w:rFonts w:ascii="Times New Roman" w:hAnsi="Times New Roman"/>
          <w:sz w:val="28"/>
          <w:szCs w:val="28"/>
        </w:rPr>
        <w:t>hòng</w:t>
      </w:r>
      <w:r w:rsidR="00ED1945" w:rsidRPr="00ED1945">
        <w:rPr>
          <w:rFonts w:ascii="Times New Roman" w:hAnsi="Times New Roman"/>
          <w:sz w:val="28"/>
          <w:szCs w:val="28"/>
        </w:rPr>
        <w:t>, ban, ngành</w:t>
      </w:r>
      <w:r w:rsidR="00CD410E">
        <w:rPr>
          <w:rFonts w:ascii="Times New Roman" w:hAnsi="Times New Roman"/>
          <w:sz w:val="28"/>
          <w:szCs w:val="28"/>
        </w:rPr>
        <w:t xml:space="preserve"> huyện</w:t>
      </w:r>
      <w:r w:rsidR="00ED1945" w:rsidRPr="00ED1945">
        <w:rPr>
          <w:rFonts w:ascii="Times New Roman" w:hAnsi="Times New Roman"/>
          <w:sz w:val="28"/>
          <w:szCs w:val="28"/>
        </w:rPr>
        <w:t xml:space="preserve">, UBND các </w:t>
      </w:r>
      <w:r w:rsidR="00ED1945">
        <w:rPr>
          <w:rFonts w:ascii="Times New Roman" w:hAnsi="Times New Roman"/>
          <w:sz w:val="28"/>
          <w:szCs w:val="28"/>
        </w:rPr>
        <w:t>xã, thị trấn</w:t>
      </w:r>
      <w:r w:rsidR="00ED1945" w:rsidRPr="00ED1945">
        <w:rPr>
          <w:rFonts w:ascii="Times New Roman" w:hAnsi="Times New Roman"/>
          <w:sz w:val="28"/>
          <w:szCs w:val="28"/>
        </w:rPr>
        <w:t xml:space="preserve"> </w:t>
      </w:r>
      <w:r w:rsidR="00ED1945">
        <w:rPr>
          <w:rFonts w:ascii="Times New Roman" w:hAnsi="Times New Roman"/>
          <w:sz w:val="28"/>
          <w:szCs w:val="28"/>
        </w:rPr>
        <w:t xml:space="preserve">triển khai thực hiện </w:t>
      </w:r>
      <w:r w:rsidR="00ED1945" w:rsidRPr="00ED1945">
        <w:rPr>
          <w:rFonts w:ascii="Times New Roman" w:hAnsi="Times New Roman"/>
          <w:sz w:val="28"/>
          <w:szCs w:val="28"/>
        </w:rPr>
        <w:t xml:space="preserve">những nhiệm vụ, giải pháp chủ yếu </w:t>
      </w:r>
      <w:r w:rsidR="00ED1945">
        <w:rPr>
          <w:rFonts w:ascii="Times New Roman" w:hAnsi="Times New Roman"/>
          <w:sz w:val="28"/>
          <w:szCs w:val="28"/>
        </w:rPr>
        <w:t>trong</w:t>
      </w:r>
      <w:r w:rsidR="00ED1945" w:rsidRPr="00ED1945">
        <w:rPr>
          <w:rFonts w:ascii="Times New Roman" w:hAnsi="Times New Roman"/>
          <w:sz w:val="28"/>
          <w:szCs w:val="28"/>
        </w:rPr>
        <w:t xml:space="preserve"> Kế hoạch phát triển kinh tế - xã hội và dự toán ngân sách nhà nước </w:t>
      </w:r>
      <w:r w:rsidR="00ED1945">
        <w:rPr>
          <w:rFonts w:ascii="Times New Roman" w:hAnsi="Times New Roman"/>
          <w:sz w:val="28"/>
          <w:szCs w:val="28"/>
        </w:rPr>
        <w:t>năm 2020.</w:t>
      </w:r>
      <w:r w:rsidR="00064823">
        <w:rPr>
          <w:rFonts w:ascii="Times New Roman" w:hAnsi="Times New Roman"/>
          <w:sz w:val="28"/>
          <w:szCs w:val="28"/>
        </w:rPr>
        <w:t xml:space="preserve"> </w:t>
      </w:r>
      <w:r w:rsidR="00F42A64">
        <w:rPr>
          <w:rFonts w:ascii="Times New Roman" w:hAnsi="Times New Roman"/>
          <w:sz w:val="28"/>
          <w:szCs w:val="28"/>
        </w:rPr>
        <w:t>T</w:t>
      </w:r>
      <w:r w:rsidR="00F42A64" w:rsidRPr="002618DA">
        <w:rPr>
          <w:rFonts w:ascii="Times New Roman" w:hAnsi="Times New Roman"/>
          <w:sz w:val="28"/>
          <w:szCs w:val="28"/>
        </w:rPr>
        <w:t>ăng cường thực hiện các nhiệm vụ trọng tâm trong dịp tết Nguyên đán</w:t>
      </w:r>
      <w:r w:rsidR="00F42A64">
        <w:rPr>
          <w:rFonts w:ascii="Times New Roman" w:hAnsi="Times New Roman"/>
          <w:sz w:val="28"/>
          <w:szCs w:val="28"/>
        </w:rPr>
        <w:t xml:space="preserve">. </w:t>
      </w:r>
      <w:proofErr w:type="gramStart"/>
      <w:r>
        <w:rPr>
          <w:rFonts w:ascii="Times New Roman" w:hAnsi="Times New Roman"/>
          <w:sz w:val="28"/>
          <w:szCs w:val="28"/>
        </w:rPr>
        <w:t>Ch</w:t>
      </w:r>
      <w:r w:rsidRPr="00B018A4">
        <w:rPr>
          <w:rFonts w:ascii="Times New Roman" w:hAnsi="Times New Roman"/>
          <w:sz w:val="28"/>
          <w:szCs w:val="28"/>
        </w:rPr>
        <w:t>ỉ</w:t>
      </w:r>
      <w:r>
        <w:rPr>
          <w:rFonts w:ascii="Times New Roman" w:hAnsi="Times New Roman"/>
          <w:sz w:val="28"/>
          <w:szCs w:val="28"/>
        </w:rPr>
        <w:t xml:space="preserve"> </w:t>
      </w:r>
      <w:r w:rsidRPr="00B018A4">
        <w:rPr>
          <w:rFonts w:ascii="Times New Roman" w:hAnsi="Times New Roman"/>
          <w:sz w:val="28"/>
          <w:szCs w:val="28"/>
        </w:rPr>
        <w:t>đạ</w:t>
      </w:r>
      <w:r>
        <w:rPr>
          <w:rFonts w:ascii="Times New Roman" w:hAnsi="Times New Roman"/>
          <w:sz w:val="28"/>
          <w:szCs w:val="28"/>
        </w:rPr>
        <w:t>o qu</w:t>
      </w:r>
      <w:r w:rsidRPr="00B018A4">
        <w:rPr>
          <w:rFonts w:ascii="Times New Roman" w:hAnsi="Times New Roman"/>
          <w:sz w:val="28"/>
          <w:szCs w:val="28"/>
        </w:rPr>
        <w:t>yế</w:t>
      </w:r>
      <w:r>
        <w:rPr>
          <w:rFonts w:ascii="Times New Roman" w:hAnsi="Times New Roman"/>
          <w:sz w:val="28"/>
          <w:szCs w:val="28"/>
        </w:rPr>
        <w:t>t li</w:t>
      </w:r>
      <w:r w:rsidRPr="00B018A4">
        <w:rPr>
          <w:rFonts w:ascii="Times New Roman" w:hAnsi="Times New Roman"/>
          <w:sz w:val="28"/>
          <w:szCs w:val="28"/>
        </w:rPr>
        <w:t>ệ</w:t>
      </w:r>
      <w:r>
        <w:rPr>
          <w:rFonts w:ascii="Times New Roman" w:hAnsi="Times New Roman"/>
          <w:sz w:val="28"/>
          <w:szCs w:val="28"/>
        </w:rPr>
        <w:t xml:space="preserve">t </w:t>
      </w:r>
      <w:r w:rsidR="00AB4761">
        <w:rPr>
          <w:rFonts w:ascii="Times New Roman" w:hAnsi="Times New Roman"/>
          <w:sz w:val="28"/>
          <w:szCs w:val="28"/>
        </w:rPr>
        <w:t>công tác phòng, chống dịch bệnh C</w:t>
      </w:r>
      <w:r w:rsidR="00A521A7">
        <w:rPr>
          <w:rFonts w:ascii="Times New Roman" w:hAnsi="Times New Roman"/>
          <w:sz w:val="28"/>
          <w:szCs w:val="28"/>
        </w:rPr>
        <w:t>ovid-19</w:t>
      </w:r>
      <w:r w:rsidR="00AB4761">
        <w:rPr>
          <w:rFonts w:ascii="Times New Roman" w:hAnsi="Times New Roman"/>
          <w:sz w:val="28"/>
          <w:szCs w:val="28"/>
        </w:rPr>
        <w:t>; công tác phòng, chống hạn mặn và tình hình dịch cúm H</w:t>
      </w:r>
      <w:r w:rsidR="00E5587F">
        <w:rPr>
          <w:rFonts w:ascii="Times New Roman" w:hAnsi="Times New Roman"/>
          <w:sz w:val="28"/>
          <w:szCs w:val="28"/>
        </w:rPr>
        <w:t>5</w:t>
      </w:r>
      <w:r w:rsidR="00AB4761">
        <w:rPr>
          <w:rFonts w:ascii="Times New Roman" w:hAnsi="Times New Roman"/>
          <w:sz w:val="28"/>
          <w:szCs w:val="28"/>
        </w:rPr>
        <w:t>N</w:t>
      </w:r>
      <w:r w:rsidR="00CD410E">
        <w:rPr>
          <w:rFonts w:ascii="Times New Roman" w:hAnsi="Times New Roman"/>
          <w:sz w:val="28"/>
          <w:szCs w:val="28"/>
        </w:rPr>
        <w:t>1</w:t>
      </w:r>
      <w:r w:rsidR="00AB4761">
        <w:rPr>
          <w:rFonts w:ascii="Times New Roman" w:hAnsi="Times New Roman"/>
          <w:sz w:val="28"/>
          <w:szCs w:val="28"/>
        </w:rPr>
        <w:t xml:space="preserve"> trên đàn gia cầm</w:t>
      </w:r>
      <w:r>
        <w:rPr>
          <w:rFonts w:ascii="Times New Roman" w:hAnsi="Times New Roman"/>
          <w:sz w:val="28"/>
          <w:szCs w:val="28"/>
        </w:rPr>
        <w:t>.</w:t>
      </w:r>
      <w:proofErr w:type="gramEnd"/>
      <w:r>
        <w:rPr>
          <w:rFonts w:ascii="Times New Roman" w:hAnsi="Times New Roman"/>
          <w:sz w:val="28"/>
          <w:szCs w:val="28"/>
        </w:rPr>
        <w:t xml:space="preserve"> </w:t>
      </w:r>
      <w:proofErr w:type="gramStart"/>
      <w:r w:rsidR="00F42A64">
        <w:rPr>
          <w:rFonts w:ascii="Times New Roman" w:hAnsi="Times New Roman"/>
          <w:sz w:val="28"/>
          <w:szCs w:val="28"/>
        </w:rPr>
        <w:t>Hoàn thành tốt công tác tuyển quân năm 2020.</w:t>
      </w:r>
      <w:proofErr w:type="gramEnd"/>
    </w:p>
    <w:p w:rsidR="00ED1945" w:rsidRPr="00090B1C" w:rsidRDefault="00090B1C" w:rsidP="00F42A64">
      <w:pPr>
        <w:spacing w:before="80" w:after="80"/>
        <w:ind w:firstLine="567"/>
        <w:jc w:val="both"/>
        <w:rPr>
          <w:rFonts w:ascii="Times New Roman" w:hAnsi="Times New Roman"/>
          <w:sz w:val="28"/>
          <w:szCs w:val="28"/>
        </w:rPr>
      </w:pPr>
      <w:proofErr w:type="gramStart"/>
      <w:r w:rsidRPr="00B018A4">
        <w:rPr>
          <w:rFonts w:ascii="Times New Roman" w:hAnsi="Times New Roman"/>
          <w:sz w:val="28"/>
          <w:szCs w:val="28"/>
        </w:rPr>
        <w:t xml:space="preserve">Chỉ đạo </w:t>
      </w:r>
      <w:r>
        <w:rPr>
          <w:rFonts w:ascii="Times New Roman" w:hAnsi="Times New Roman"/>
          <w:sz w:val="28"/>
          <w:szCs w:val="28"/>
        </w:rPr>
        <w:t>c</w:t>
      </w:r>
      <w:r w:rsidRPr="00B018A4">
        <w:rPr>
          <w:rFonts w:ascii="Times New Roman" w:hAnsi="Times New Roman"/>
          <w:sz w:val="28"/>
          <w:szCs w:val="28"/>
        </w:rPr>
        <w:t>á</w:t>
      </w:r>
      <w:r>
        <w:rPr>
          <w:rFonts w:ascii="Times New Roman" w:hAnsi="Times New Roman"/>
          <w:sz w:val="28"/>
          <w:szCs w:val="28"/>
        </w:rPr>
        <w:t>c ng</w:t>
      </w:r>
      <w:r w:rsidRPr="00B018A4">
        <w:rPr>
          <w:rFonts w:ascii="Times New Roman" w:hAnsi="Times New Roman"/>
          <w:sz w:val="28"/>
          <w:szCs w:val="28"/>
        </w:rPr>
        <w:t>ành</w:t>
      </w:r>
      <w:r>
        <w:rPr>
          <w:rFonts w:ascii="Times New Roman" w:hAnsi="Times New Roman"/>
          <w:sz w:val="28"/>
          <w:szCs w:val="28"/>
        </w:rPr>
        <w:t>, c</w:t>
      </w:r>
      <w:r w:rsidRPr="00B018A4">
        <w:rPr>
          <w:rFonts w:ascii="Times New Roman" w:hAnsi="Times New Roman"/>
          <w:sz w:val="28"/>
          <w:szCs w:val="28"/>
        </w:rPr>
        <w:t>á</w:t>
      </w:r>
      <w:r>
        <w:rPr>
          <w:rFonts w:ascii="Times New Roman" w:hAnsi="Times New Roman"/>
          <w:sz w:val="28"/>
          <w:szCs w:val="28"/>
        </w:rPr>
        <w:t>c x</w:t>
      </w:r>
      <w:r w:rsidRPr="00B018A4">
        <w:rPr>
          <w:rFonts w:ascii="Times New Roman" w:hAnsi="Times New Roman"/>
          <w:sz w:val="28"/>
          <w:szCs w:val="28"/>
        </w:rPr>
        <w:t>ã</w:t>
      </w:r>
      <w:r>
        <w:rPr>
          <w:rFonts w:ascii="Times New Roman" w:hAnsi="Times New Roman"/>
          <w:sz w:val="28"/>
          <w:szCs w:val="28"/>
        </w:rPr>
        <w:t>, th</w:t>
      </w:r>
      <w:r w:rsidRPr="00B018A4">
        <w:rPr>
          <w:rFonts w:ascii="Times New Roman" w:hAnsi="Times New Roman"/>
          <w:sz w:val="28"/>
          <w:szCs w:val="28"/>
        </w:rPr>
        <w:t>ị</w:t>
      </w:r>
      <w:r>
        <w:rPr>
          <w:rFonts w:ascii="Times New Roman" w:hAnsi="Times New Roman"/>
          <w:sz w:val="28"/>
          <w:szCs w:val="28"/>
        </w:rPr>
        <w:t xml:space="preserve"> tr</w:t>
      </w:r>
      <w:r w:rsidRPr="00B018A4">
        <w:rPr>
          <w:rFonts w:ascii="Times New Roman" w:hAnsi="Times New Roman"/>
          <w:sz w:val="28"/>
          <w:szCs w:val="28"/>
        </w:rPr>
        <w:t>ấ</w:t>
      </w:r>
      <w:r>
        <w:rPr>
          <w:rFonts w:ascii="Times New Roman" w:hAnsi="Times New Roman"/>
          <w:sz w:val="28"/>
          <w:szCs w:val="28"/>
        </w:rPr>
        <w:t>n t</w:t>
      </w:r>
      <w:r w:rsidRPr="00B018A4">
        <w:rPr>
          <w:rFonts w:ascii="Times New Roman" w:hAnsi="Times New Roman"/>
          <w:sz w:val="28"/>
          <w:szCs w:val="28"/>
        </w:rPr>
        <w:t>ă</w:t>
      </w:r>
      <w:r>
        <w:rPr>
          <w:rFonts w:ascii="Times New Roman" w:hAnsi="Times New Roman"/>
          <w:sz w:val="28"/>
          <w:szCs w:val="28"/>
        </w:rPr>
        <w:t>ng c</w:t>
      </w:r>
      <w:r>
        <w:rPr>
          <w:rFonts w:ascii="Times New Roman" w:hAnsi="Times New Roman" w:hint="eastAsia"/>
          <w:sz w:val="28"/>
          <w:szCs w:val="28"/>
        </w:rPr>
        <w:t>ư</w:t>
      </w:r>
      <w:r w:rsidRPr="00B018A4">
        <w:rPr>
          <w:rFonts w:ascii="Times New Roman" w:hAnsi="Times New Roman"/>
          <w:sz w:val="28"/>
          <w:szCs w:val="28"/>
        </w:rPr>
        <w:t>ờ</w:t>
      </w:r>
      <w:r>
        <w:rPr>
          <w:rFonts w:ascii="Times New Roman" w:hAnsi="Times New Roman"/>
          <w:sz w:val="28"/>
          <w:szCs w:val="28"/>
        </w:rPr>
        <w:t>ng k</w:t>
      </w:r>
      <w:r w:rsidRPr="00B018A4">
        <w:rPr>
          <w:rFonts w:ascii="Times New Roman" w:hAnsi="Times New Roman"/>
          <w:sz w:val="28"/>
          <w:szCs w:val="28"/>
        </w:rPr>
        <w:t>ỷ</w:t>
      </w:r>
      <w:r>
        <w:rPr>
          <w:rFonts w:ascii="Times New Roman" w:hAnsi="Times New Roman"/>
          <w:sz w:val="28"/>
          <w:szCs w:val="28"/>
        </w:rPr>
        <w:t xml:space="preserve"> lu</w:t>
      </w:r>
      <w:r w:rsidRPr="00B018A4">
        <w:rPr>
          <w:rFonts w:ascii="Times New Roman" w:hAnsi="Times New Roman"/>
          <w:sz w:val="28"/>
          <w:szCs w:val="28"/>
        </w:rPr>
        <w:t>ậ</w:t>
      </w:r>
      <w:r>
        <w:rPr>
          <w:rFonts w:ascii="Times New Roman" w:hAnsi="Times New Roman"/>
          <w:sz w:val="28"/>
          <w:szCs w:val="28"/>
        </w:rPr>
        <w:t>t</w:t>
      </w:r>
      <w:r w:rsidR="00CD410E">
        <w:rPr>
          <w:rFonts w:ascii="Times New Roman" w:hAnsi="Times New Roman"/>
          <w:sz w:val="28"/>
          <w:szCs w:val="28"/>
        </w:rPr>
        <w:t>,</w:t>
      </w:r>
      <w:r>
        <w:rPr>
          <w:rFonts w:ascii="Times New Roman" w:hAnsi="Times New Roman"/>
          <w:sz w:val="28"/>
          <w:szCs w:val="28"/>
        </w:rPr>
        <w:t xml:space="preserve"> k</w:t>
      </w:r>
      <w:r w:rsidRPr="00B018A4">
        <w:rPr>
          <w:rFonts w:ascii="Times New Roman" w:hAnsi="Times New Roman"/>
          <w:sz w:val="28"/>
          <w:szCs w:val="28"/>
        </w:rPr>
        <w:t>ỷ</w:t>
      </w:r>
      <w:r>
        <w:rPr>
          <w:rFonts w:ascii="Times New Roman" w:hAnsi="Times New Roman"/>
          <w:sz w:val="28"/>
          <w:szCs w:val="28"/>
        </w:rPr>
        <w:t xml:space="preserve"> c</w:t>
      </w:r>
      <w:r w:rsidRPr="00B018A4">
        <w:rPr>
          <w:rFonts w:ascii="Times New Roman" w:hAnsi="Times New Roman" w:hint="eastAsia"/>
          <w:sz w:val="28"/>
          <w:szCs w:val="28"/>
        </w:rPr>
        <w:t>ươ</w:t>
      </w:r>
      <w:r>
        <w:rPr>
          <w:rFonts w:ascii="Times New Roman" w:hAnsi="Times New Roman"/>
          <w:sz w:val="28"/>
          <w:szCs w:val="28"/>
        </w:rPr>
        <w:t>ng h</w:t>
      </w:r>
      <w:r w:rsidRPr="00B018A4">
        <w:rPr>
          <w:rFonts w:ascii="Times New Roman" w:hAnsi="Times New Roman"/>
          <w:sz w:val="28"/>
          <w:szCs w:val="28"/>
        </w:rPr>
        <w:t>ành</w:t>
      </w:r>
      <w:r>
        <w:rPr>
          <w:rFonts w:ascii="Times New Roman" w:hAnsi="Times New Roman"/>
          <w:sz w:val="28"/>
          <w:szCs w:val="28"/>
        </w:rPr>
        <w:t xml:space="preserve"> ch</w:t>
      </w:r>
      <w:r w:rsidRPr="00B018A4">
        <w:rPr>
          <w:rFonts w:ascii="Times New Roman" w:hAnsi="Times New Roman"/>
          <w:sz w:val="28"/>
          <w:szCs w:val="28"/>
        </w:rPr>
        <w:t>í</w:t>
      </w:r>
      <w:r>
        <w:rPr>
          <w:rFonts w:ascii="Times New Roman" w:hAnsi="Times New Roman"/>
          <w:sz w:val="28"/>
          <w:szCs w:val="28"/>
        </w:rPr>
        <w:t>nh, tri</w:t>
      </w:r>
      <w:r w:rsidRPr="00B018A4">
        <w:rPr>
          <w:rFonts w:ascii="Times New Roman" w:hAnsi="Times New Roman"/>
          <w:sz w:val="28"/>
          <w:szCs w:val="28"/>
        </w:rPr>
        <w:t>ể</w:t>
      </w:r>
      <w:r>
        <w:rPr>
          <w:rFonts w:ascii="Times New Roman" w:hAnsi="Times New Roman"/>
          <w:sz w:val="28"/>
          <w:szCs w:val="28"/>
        </w:rPr>
        <w:t>n khai nhi</w:t>
      </w:r>
      <w:r w:rsidRPr="00B018A4">
        <w:rPr>
          <w:rFonts w:ascii="Times New Roman" w:hAnsi="Times New Roman"/>
          <w:sz w:val="28"/>
          <w:szCs w:val="28"/>
        </w:rPr>
        <w:t>ệ</w:t>
      </w:r>
      <w:r>
        <w:rPr>
          <w:rFonts w:ascii="Times New Roman" w:hAnsi="Times New Roman"/>
          <w:sz w:val="28"/>
          <w:szCs w:val="28"/>
        </w:rPr>
        <w:t>m v</w:t>
      </w:r>
      <w:r w:rsidRPr="00B018A4">
        <w:rPr>
          <w:rFonts w:ascii="Times New Roman" w:hAnsi="Times New Roman"/>
          <w:sz w:val="28"/>
          <w:szCs w:val="28"/>
        </w:rPr>
        <w:t>ụ</w:t>
      </w:r>
      <w:r>
        <w:rPr>
          <w:rFonts w:ascii="Times New Roman" w:hAnsi="Times New Roman"/>
          <w:sz w:val="28"/>
          <w:szCs w:val="28"/>
        </w:rPr>
        <w:t xml:space="preserve"> v</w:t>
      </w:r>
      <w:r w:rsidRPr="00B018A4">
        <w:rPr>
          <w:rFonts w:ascii="Times New Roman" w:hAnsi="Times New Roman"/>
          <w:sz w:val="28"/>
          <w:szCs w:val="28"/>
        </w:rPr>
        <w:t>à</w:t>
      </w:r>
      <w:r>
        <w:rPr>
          <w:rFonts w:ascii="Times New Roman" w:hAnsi="Times New Roman"/>
          <w:sz w:val="28"/>
          <w:szCs w:val="28"/>
        </w:rPr>
        <w:t xml:space="preserve"> </w:t>
      </w:r>
      <w:r w:rsidRPr="00B018A4">
        <w:rPr>
          <w:rFonts w:ascii="Times New Roman" w:hAnsi="Times New Roman"/>
          <w:sz w:val="28"/>
          <w:szCs w:val="28"/>
        </w:rPr>
        <w:t>ổ</w:t>
      </w:r>
      <w:r>
        <w:rPr>
          <w:rFonts w:ascii="Times New Roman" w:hAnsi="Times New Roman"/>
          <w:sz w:val="28"/>
          <w:szCs w:val="28"/>
        </w:rPr>
        <w:t xml:space="preserve">n </w:t>
      </w:r>
      <w:r w:rsidRPr="00B018A4">
        <w:rPr>
          <w:rFonts w:ascii="Times New Roman" w:hAnsi="Times New Roman"/>
          <w:sz w:val="28"/>
          <w:szCs w:val="28"/>
        </w:rPr>
        <w:t>đị</w:t>
      </w:r>
      <w:r>
        <w:rPr>
          <w:rFonts w:ascii="Times New Roman" w:hAnsi="Times New Roman"/>
          <w:sz w:val="28"/>
          <w:szCs w:val="28"/>
        </w:rPr>
        <w:t>nh s</w:t>
      </w:r>
      <w:r w:rsidRPr="00B018A4">
        <w:rPr>
          <w:rFonts w:ascii="Times New Roman" w:hAnsi="Times New Roman"/>
          <w:sz w:val="28"/>
          <w:szCs w:val="28"/>
        </w:rPr>
        <w:t>ả</w:t>
      </w:r>
      <w:r>
        <w:rPr>
          <w:rFonts w:ascii="Times New Roman" w:hAnsi="Times New Roman"/>
          <w:sz w:val="28"/>
          <w:szCs w:val="28"/>
        </w:rPr>
        <w:t>n xu</w:t>
      </w:r>
      <w:r w:rsidRPr="00B018A4">
        <w:rPr>
          <w:rFonts w:ascii="Times New Roman" w:hAnsi="Times New Roman"/>
          <w:sz w:val="28"/>
          <w:szCs w:val="28"/>
        </w:rPr>
        <w:t>ấ</w:t>
      </w:r>
      <w:r>
        <w:rPr>
          <w:rFonts w:ascii="Times New Roman" w:hAnsi="Times New Roman"/>
          <w:sz w:val="28"/>
          <w:szCs w:val="28"/>
        </w:rPr>
        <w:t>t, kinh doanh sau t</w:t>
      </w:r>
      <w:r w:rsidRPr="00B018A4">
        <w:rPr>
          <w:rFonts w:ascii="Times New Roman" w:hAnsi="Times New Roman"/>
          <w:sz w:val="28"/>
          <w:szCs w:val="28"/>
        </w:rPr>
        <w:t>ế</w:t>
      </w:r>
      <w:r>
        <w:rPr>
          <w:rFonts w:ascii="Times New Roman" w:hAnsi="Times New Roman"/>
          <w:sz w:val="28"/>
          <w:szCs w:val="28"/>
        </w:rPr>
        <w:t>t.</w:t>
      </w:r>
      <w:proofErr w:type="gramEnd"/>
      <w:r>
        <w:rPr>
          <w:rFonts w:ascii="Times New Roman" w:hAnsi="Times New Roman"/>
          <w:sz w:val="28"/>
          <w:szCs w:val="28"/>
        </w:rPr>
        <w:t xml:space="preserve"> Ti</w:t>
      </w:r>
      <w:r w:rsidRPr="00B018A4">
        <w:rPr>
          <w:rFonts w:ascii="Times New Roman" w:hAnsi="Times New Roman"/>
          <w:sz w:val="28"/>
          <w:szCs w:val="28"/>
        </w:rPr>
        <w:t>ế</w:t>
      </w:r>
      <w:r>
        <w:rPr>
          <w:rFonts w:ascii="Times New Roman" w:hAnsi="Times New Roman"/>
          <w:sz w:val="28"/>
          <w:szCs w:val="28"/>
        </w:rPr>
        <w:t>p t</w:t>
      </w:r>
      <w:r w:rsidRPr="00B018A4">
        <w:rPr>
          <w:rFonts w:ascii="Times New Roman" w:hAnsi="Times New Roman"/>
          <w:sz w:val="28"/>
          <w:szCs w:val="28"/>
        </w:rPr>
        <w:t>ụ</w:t>
      </w:r>
      <w:r>
        <w:rPr>
          <w:rFonts w:ascii="Times New Roman" w:hAnsi="Times New Roman"/>
          <w:sz w:val="28"/>
          <w:szCs w:val="28"/>
        </w:rPr>
        <w:t>c h</w:t>
      </w:r>
      <w:r w:rsidRPr="00B018A4">
        <w:rPr>
          <w:rFonts w:ascii="Times New Roman" w:hAnsi="Times New Roman"/>
          <w:sz w:val="28"/>
          <w:szCs w:val="28"/>
        </w:rPr>
        <w:t>ỗ</w:t>
      </w:r>
      <w:r>
        <w:rPr>
          <w:rFonts w:ascii="Times New Roman" w:hAnsi="Times New Roman"/>
          <w:sz w:val="28"/>
          <w:szCs w:val="28"/>
        </w:rPr>
        <w:t xml:space="preserve"> tr</w:t>
      </w:r>
      <w:r w:rsidRPr="00B018A4">
        <w:rPr>
          <w:rFonts w:ascii="Times New Roman" w:hAnsi="Times New Roman"/>
          <w:sz w:val="28"/>
          <w:szCs w:val="28"/>
        </w:rPr>
        <w:t>ợ</w:t>
      </w:r>
      <w:r>
        <w:rPr>
          <w:rFonts w:ascii="Times New Roman" w:hAnsi="Times New Roman"/>
          <w:sz w:val="28"/>
          <w:szCs w:val="28"/>
        </w:rPr>
        <w:t xml:space="preserve"> gi</w:t>
      </w:r>
      <w:r w:rsidRPr="00B018A4">
        <w:rPr>
          <w:rFonts w:ascii="Times New Roman" w:hAnsi="Times New Roman"/>
          <w:sz w:val="28"/>
          <w:szCs w:val="28"/>
        </w:rPr>
        <w:t>ả</w:t>
      </w:r>
      <w:r>
        <w:rPr>
          <w:rFonts w:ascii="Times New Roman" w:hAnsi="Times New Roman"/>
          <w:sz w:val="28"/>
          <w:szCs w:val="28"/>
        </w:rPr>
        <w:t>i quy</w:t>
      </w:r>
      <w:r w:rsidRPr="00B018A4">
        <w:rPr>
          <w:rFonts w:ascii="Times New Roman" w:hAnsi="Times New Roman"/>
          <w:sz w:val="28"/>
          <w:szCs w:val="28"/>
        </w:rPr>
        <w:t>ế</w:t>
      </w:r>
      <w:r>
        <w:rPr>
          <w:rFonts w:ascii="Times New Roman" w:hAnsi="Times New Roman"/>
          <w:sz w:val="28"/>
          <w:szCs w:val="28"/>
        </w:rPr>
        <w:t>t kh</w:t>
      </w:r>
      <w:r w:rsidRPr="00B018A4">
        <w:rPr>
          <w:rFonts w:ascii="Times New Roman" w:hAnsi="Times New Roman"/>
          <w:sz w:val="28"/>
          <w:szCs w:val="28"/>
        </w:rPr>
        <w:t>ó</w:t>
      </w:r>
      <w:r>
        <w:rPr>
          <w:rFonts w:ascii="Times New Roman" w:hAnsi="Times New Roman"/>
          <w:sz w:val="28"/>
          <w:szCs w:val="28"/>
        </w:rPr>
        <w:t xml:space="preserve"> kh</w:t>
      </w:r>
      <w:r w:rsidRPr="00B018A4">
        <w:rPr>
          <w:rFonts w:ascii="Times New Roman" w:hAnsi="Times New Roman"/>
          <w:sz w:val="28"/>
          <w:szCs w:val="28"/>
        </w:rPr>
        <w:t>ă</w:t>
      </w:r>
      <w:r>
        <w:rPr>
          <w:rFonts w:ascii="Times New Roman" w:hAnsi="Times New Roman"/>
          <w:sz w:val="28"/>
          <w:szCs w:val="28"/>
        </w:rPr>
        <w:t>n cho doanh nghi</w:t>
      </w:r>
      <w:r w:rsidRPr="00B018A4">
        <w:rPr>
          <w:rFonts w:ascii="Times New Roman" w:hAnsi="Times New Roman"/>
          <w:sz w:val="28"/>
          <w:szCs w:val="28"/>
        </w:rPr>
        <w:t>ệ</w:t>
      </w:r>
      <w:r>
        <w:rPr>
          <w:rFonts w:ascii="Times New Roman" w:hAnsi="Times New Roman"/>
          <w:sz w:val="28"/>
          <w:szCs w:val="28"/>
        </w:rPr>
        <w:t>p trong s</w:t>
      </w:r>
      <w:r w:rsidRPr="00B018A4">
        <w:rPr>
          <w:rFonts w:ascii="Times New Roman" w:hAnsi="Times New Roman"/>
          <w:sz w:val="28"/>
          <w:szCs w:val="28"/>
        </w:rPr>
        <w:t>ả</w:t>
      </w:r>
      <w:r>
        <w:rPr>
          <w:rFonts w:ascii="Times New Roman" w:hAnsi="Times New Roman"/>
          <w:sz w:val="28"/>
          <w:szCs w:val="28"/>
        </w:rPr>
        <w:t>n xu</w:t>
      </w:r>
      <w:r w:rsidRPr="00B018A4">
        <w:rPr>
          <w:rFonts w:ascii="Times New Roman" w:hAnsi="Times New Roman"/>
          <w:sz w:val="28"/>
          <w:szCs w:val="28"/>
        </w:rPr>
        <w:t>ấ</w:t>
      </w:r>
      <w:r>
        <w:rPr>
          <w:rFonts w:ascii="Times New Roman" w:hAnsi="Times New Roman"/>
          <w:sz w:val="28"/>
          <w:szCs w:val="28"/>
        </w:rPr>
        <w:t>t kinh doanh, k</w:t>
      </w:r>
      <w:r w:rsidRPr="00B018A4">
        <w:rPr>
          <w:rFonts w:ascii="Times New Roman" w:hAnsi="Times New Roman"/>
          <w:sz w:val="28"/>
          <w:szCs w:val="28"/>
        </w:rPr>
        <w:t>ị</w:t>
      </w:r>
      <w:r>
        <w:rPr>
          <w:rFonts w:ascii="Times New Roman" w:hAnsi="Times New Roman"/>
          <w:sz w:val="28"/>
          <w:szCs w:val="28"/>
        </w:rPr>
        <w:t>p th</w:t>
      </w:r>
      <w:r w:rsidRPr="00B018A4">
        <w:rPr>
          <w:rFonts w:ascii="Times New Roman" w:hAnsi="Times New Roman"/>
          <w:sz w:val="28"/>
          <w:szCs w:val="28"/>
        </w:rPr>
        <w:t>ờ</w:t>
      </w:r>
      <w:r>
        <w:rPr>
          <w:rFonts w:ascii="Times New Roman" w:hAnsi="Times New Roman"/>
          <w:sz w:val="28"/>
          <w:szCs w:val="28"/>
        </w:rPr>
        <w:t>i ch</w:t>
      </w:r>
      <w:r w:rsidRPr="00B018A4">
        <w:rPr>
          <w:rFonts w:ascii="Times New Roman" w:hAnsi="Times New Roman"/>
          <w:sz w:val="28"/>
          <w:szCs w:val="28"/>
        </w:rPr>
        <w:t>ỉ</w:t>
      </w:r>
      <w:r>
        <w:rPr>
          <w:rFonts w:ascii="Times New Roman" w:hAnsi="Times New Roman"/>
          <w:sz w:val="28"/>
          <w:szCs w:val="28"/>
        </w:rPr>
        <w:t xml:space="preserve"> </w:t>
      </w:r>
      <w:r w:rsidRPr="00B018A4">
        <w:rPr>
          <w:rFonts w:ascii="Times New Roman" w:hAnsi="Times New Roman"/>
          <w:sz w:val="28"/>
          <w:szCs w:val="28"/>
        </w:rPr>
        <w:t>đạ</w:t>
      </w:r>
      <w:r>
        <w:rPr>
          <w:rFonts w:ascii="Times New Roman" w:hAnsi="Times New Roman"/>
          <w:sz w:val="28"/>
          <w:szCs w:val="28"/>
        </w:rPr>
        <w:t>o th</w:t>
      </w:r>
      <w:r w:rsidRPr="00B018A4">
        <w:rPr>
          <w:rFonts w:ascii="Times New Roman" w:hAnsi="Times New Roman"/>
          <w:sz w:val="28"/>
          <w:szCs w:val="28"/>
        </w:rPr>
        <w:t>á</w:t>
      </w:r>
      <w:r>
        <w:rPr>
          <w:rFonts w:ascii="Times New Roman" w:hAnsi="Times New Roman"/>
          <w:sz w:val="28"/>
          <w:szCs w:val="28"/>
        </w:rPr>
        <w:t>o g</w:t>
      </w:r>
      <w:r w:rsidRPr="00B018A4">
        <w:rPr>
          <w:rFonts w:ascii="Times New Roman" w:hAnsi="Times New Roman"/>
          <w:sz w:val="28"/>
          <w:szCs w:val="28"/>
        </w:rPr>
        <w:t>ỡ</w:t>
      </w:r>
      <w:r>
        <w:rPr>
          <w:rFonts w:ascii="Times New Roman" w:hAnsi="Times New Roman"/>
          <w:sz w:val="28"/>
          <w:szCs w:val="28"/>
        </w:rPr>
        <w:t xml:space="preserve"> kh</w:t>
      </w:r>
      <w:r w:rsidRPr="00B018A4">
        <w:rPr>
          <w:rFonts w:ascii="Times New Roman" w:hAnsi="Times New Roman"/>
          <w:sz w:val="28"/>
          <w:szCs w:val="28"/>
        </w:rPr>
        <w:t>ó</w:t>
      </w:r>
      <w:r>
        <w:rPr>
          <w:rFonts w:ascii="Times New Roman" w:hAnsi="Times New Roman"/>
          <w:sz w:val="28"/>
          <w:szCs w:val="28"/>
        </w:rPr>
        <w:t xml:space="preserve"> kh</w:t>
      </w:r>
      <w:r w:rsidRPr="00B018A4">
        <w:rPr>
          <w:rFonts w:ascii="Times New Roman" w:hAnsi="Times New Roman"/>
          <w:sz w:val="28"/>
          <w:szCs w:val="28"/>
        </w:rPr>
        <w:t>ă</w:t>
      </w:r>
      <w:r>
        <w:rPr>
          <w:rFonts w:ascii="Times New Roman" w:hAnsi="Times New Roman"/>
          <w:sz w:val="28"/>
          <w:szCs w:val="28"/>
        </w:rPr>
        <w:t>n trong tri</w:t>
      </w:r>
      <w:r w:rsidRPr="00B018A4">
        <w:rPr>
          <w:rFonts w:ascii="Times New Roman" w:hAnsi="Times New Roman"/>
          <w:sz w:val="28"/>
          <w:szCs w:val="28"/>
        </w:rPr>
        <w:t>ể</w:t>
      </w:r>
      <w:r>
        <w:rPr>
          <w:rFonts w:ascii="Times New Roman" w:hAnsi="Times New Roman"/>
          <w:sz w:val="28"/>
          <w:szCs w:val="28"/>
        </w:rPr>
        <w:t>n khai th</w:t>
      </w:r>
      <w:r w:rsidRPr="00B018A4">
        <w:rPr>
          <w:rFonts w:ascii="Times New Roman" w:hAnsi="Times New Roman"/>
          <w:sz w:val="28"/>
          <w:szCs w:val="28"/>
        </w:rPr>
        <w:t>ự</w:t>
      </w:r>
      <w:r>
        <w:rPr>
          <w:rFonts w:ascii="Times New Roman" w:hAnsi="Times New Roman"/>
          <w:sz w:val="28"/>
          <w:szCs w:val="28"/>
        </w:rPr>
        <w:t>c hi</w:t>
      </w:r>
      <w:r w:rsidRPr="00B018A4">
        <w:rPr>
          <w:rFonts w:ascii="Times New Roman" w:hAnsi="Times New Roman"/>
          <w:sz w:val="28"/>
          <w:szCs w:val="28"/>
        </w:rPr>
        <w:t>ệ</w:t>
      </w:r>
      <w:r>
        <w:rPr>
          <w:rFonts w:ascii="Times New Roman" w:hAnsi="Times New Roman"/>
          <w:sz w:val="28"/>
          <w:szCs w:val="28"/>
        </w:rPr>
        <w:t>n c</w:t>
      </w:r>
      <w:r w:rsidRPr="00B018A4">
        <w:rPr>
          <w:rFonts w:ascii="Times New Roman" w:hAnsi="Times New Roman"/>
          <w:sz w:val="28"/>
          <w:szCs w:val="28"/>
        </w:rPr>
        <w:t>á</w:t>
      </w:r>
      <w:r>
        <w:rPr>
          <w:rFonts w:ascii="Times New Roman" w:hAnsi="Times New Roman"/>
          <w:sz w:val="28"/>
          <w:szCs w:val="28"/>
        </w:rPr>
        <w:t>c c</w:t>
      </w:r>
      <w:r w:rsidRPr="00B018A4">
        <w:rPr>
          <w:rFonts w:ascii="Times New Roman" w:hAnsi="Times New Roman"/>
          <w:sz w:val="28"/>
          <w:szCs w:val="28"/>
        </w:rPr>
        <w:t>ô</w:t>
      </w:r>
      <w:r>
        <w:rPr>
          <w:rFonts w:ascii="Times New Roman" w:hAnsi="Times New Roman"/>
          <w:sz w:val="28"/>
          <w:szCs w:val="28"/>
        </w:rPr>
        <w:t>ng tr</w:t>
      </w:r>
      <w:r w:rsidRPr="00B018A4">
        <w:rPr>
          <w:rFonts w:ascii="Times New Roman" w:hAnsi="Times New Roman"/>
          <w:sz w:val="28"/>
          <w:szCs w:val="28"/>
        </w:rPr>
        <w:t>ình</w:t>
      </w:r>
      <w:r>
        <w:rPr>
          <w:rFonts w:ascii="Times New Roman" w:hAnsi="Times New Roman"/>
          <w:sz w:val="28"/>
          <w:szCs w:val="28"/>
        </w:rPr>
        <w:t>, d</w:t>
      </w:r>
      <w:r w:rsidRPr="00B018A4">
        <w:rPr>
          <w:rFonts w:ascii="Times New Roman" w:hAnsi="Times New Roman"/>
          <w:sz w:val="28"/>
          <w:szCs w:val="28"/>
        </w:rPr>
        <w:t>ự</w:t>
      </w:r>
      <w:r>
        <w:rPr>
          <w:rFonts w:ascii="Times New Roman" w:hAnsi="Times New Roman"/>
          <w:sz w:val="28"/>
          <w:szCs w:val="28"/>
        </w:rPr>
        <w:t xml:space="preserve"> </w:t>
      </w:r>
      <w:r w:rsidRPr="00B018A4">
        <w:rPr>
          <w:rFonts w:ascii="Times New Roman" w:hAnsi="Times New Roman"/>
          <w:sz w:val="28"/>
          <w:szCs w:val="28"/>
        </w:rPr>
        <w:t>á</w:t>
      </w:r>
      <w:r>
        <w:rPr>
          <w:rFonts w:ascii="Times New Roman" w:hAnsi="Times New Roman"/>
          <w:sz w:val="28"/>
          <w:szCs w:val="28"/>
        </w:rPr>
        <w:t>n (nh</w:t>
      </w:r>
      <w:r w:rsidRPr="00B018A4">
        <w:rPr>
          <w:rFonts w:ascii="Times New Roman" w:hAnsi="Times New Roman"/>
          <w:sz w:val="28"/>
          <w:szCs w:val="28"/>
        </w:rPr>
        <w:t>ấ</w:t>
      </w:r>
      <w:r>
        <w:rPr>
          <w:rFonts w:ascii="Times New Roman" w:hAnsi="Times New Roman"/>
          <w:sz w:val="28"/>
          <w:szCs w:val="28"/>
        </w:rPr>
        <w:t>t l</w:t>
      </w:r>
      <w:r w:rsidRPr="00B018A4">
        <w:rPr>
          <w:rFonts w:ascii="Times New Roman" w:hAnsi="Times New Roman"/>
          <w:sz w:val="28"/>
          <w:szCs w:val="28"/>
        </w:rPr>
        <w:t>à</w:t>
      </w:r>
      <w:r>
        <w:rPr>
          <w:rFonts w:ascii="Times New Roman" w:hAnsi="Times New Roman"/>
          <w:sz w:val="28"/>
          <w:szCs w:val="28"/>
        </w:rPr>
        <w:t xml:space="preserve"> c</w:t>
      </w:r>
      <w:r w:rsidRPr="00B018A4">
        <w:rPr>
          <w:rFonts w:ascii="Times New Roman" w:hAnsi="Times New Roman"/>
          <w:sz w:val="28"/>
          <w:szCs w:val="28"/>
        </w:rPr>
        <w:t>á</w:t>
      </w:r>
      <w:r>
        <w:rPr>
          <w:rFonts w:ascii="Times New Roman" w:hAnsi="Times New Roman"/>
          <w:sz w:val="28"/>
          <w:szCs w:val="28"/>
        </w:rPr>
        <w:t>c d</w:t>
      </w:r>
      <w:r w:rsidRPr="00B018A4">
        <w:rPr>
          <w:rFonts w:ascii="Times New Roman" w:hAnsi="Times New Roman"/>
          <w:sz w:val="28"/>
          <w:szCs w:val="28"/>
        </w:rPr>
        <w:t>ự</w:t>
      </w:r>
      <w:r>
        <w:rPr>
          <w:rFonts w:ascii="Times New Roman" w:hAnsi="Times New Roman"/>
          <w:sz w:val="28"/>
          <w:szCs w:val="28"/>
        </w:rPr>
        <w:t xml:space="preserve"> </w:t>
      </w:r>
      <w:proofErr w:type="gramStart"/>
      <w:r w:rsidRPr="00B018A4">
        <w:rPr>
          <w:rFonts w:ascii="Times New Roman" w:hAnsi="Times New Roman"/>
          <w:sz w:val="28"/>
          <w:szCs w:val="28"/>
        </w:rPr>
        <w:t>á</w:t>
      </w:r>
      <w:r>
        <w:rPr>
          <w:rFonts w:ascii="Times New Roman" w:hAnsi="Times New Roman"/>
          <w:sz w:val="28"/>
          <w:szCs w:val="28"/>
        </w:rPr>
        <w:t>n</w:t>
      </w:r>
      <w:proofErr w:type="gramEnd"/>
      <w:r>
        <w:rPr>
          <w:rFonts w:ascii="Times New Roman" w:hAnsi="Times New Roman"/>
          <w:sz w:val="28"/>
          <w:szCs w:val="28"/>
        </w:rPr>
        <w:t xml:space="preserve"> tr</w:t>
      </w:r>
      <w:r w:rsidRPr="00B018A4">
        <w:rPr>
          <w:rFonts w:ascii="Times New Roman" w:hAnsi="Times New Roman"/>
          <w:sz w:val="28"/>
          <w:szCs w:val="28"/>
        </w:rPr>
        <w:t>ọ</w:t>
      </w:r>
      <w:r>
        <w:rPr>
          <w:rFonts w:ascii="Times New Roman" w:hAnsi="Times New Roman"/>
          <w:sz w:val="28"/>
          <w:szCs w:val="28"/>
        </w:rPr>
        <w:t xml:space="preserve">ng </w:t>
      </w:r>
      <w:r w:rsidRPr="00B018A4">
        <w:rPr>
          <w:rFonts w:ascii="Times New Roman" w:hAnsi="Times New Roman"/>
          <w:sz w:val="28"/>
          <w:szCs w:val="28"/>
        </w:rPr>
        <w:t>đ</w:t>
      </w:r>
      <w:r>
        <w:rPr>
          <w:rFonts w:ascii="Times New Roman" w:hAnsi="Times New Roman"/>
          <w:sz w:val="28"/>
          <w:szCs w:val="28"/>
        </w:rPr>
        <w:t>i</w:t>
      </w:r>
      <w:r w:rsidRPr="00B018A4">
        <w:rPr>
          <w:rFonts w:ascii="Times New Roman" w:hAnsi="Times New Roman"/>
          <w:sz w:val="28"/>
          <w:szCs w:val="28"/>
        </w:rPr>
        <w:t>ể</w:t>
      </w:r>
      <w:r>
        <w:rPr>
          <w:rFonts w:ascii="Times New Roman" w:hAnsi="Times New Roman"/>
          <w:sz w:val="28"/>
          <w:szCs w:val="28"/>
        </w:rPr>
        <w:t xml:space="preserve">m) </w:t>
      </w:r>
      <w:r w:rsidRPr="00B018A4">
        <w:rPr>
          <w:rFonts w:ascii="Times New Roman" w:hAnsi="Times New Roman"/>
          <w:sz w:val="28"/>
          <w:szCs w:val="28"/>
        </w:rPr>
        <w:t>đả</w:t>
      </w:r>
      <w:r>
        <w:rPr>
          <w:rFonts w:ascii="Times New Roman" w:hAnsi="Times New Roman"/>
          <w:sz w:val="28"/>
          <w:szCs w:val="28"/>
        </w:rPr>
        <w:t>m b</w:t>
      </w:r>
      <w:r w:rsidRPr="00B018A4">
        <w:rPr>
          <w:rFonts w:ascii="Times New Roman" w:hAnsi="Times New Roman"/>
          <w:sz w:val="28"/>
          <w:szCs w:val="28"/>
        </w:rPr>
        <w:t>ả</w:t>
      </w:r>
      <w:r>
        <w:rPr>
          <w:rFonts w:ascii="Times New Roman" w:hAnsi="Times New Roman"/>
          <w:sz w:val="28"/>
          <w:szCs w:val="28"/>
        </w:rPr>
        <w:t xml:space="preserve">o </w:t>
      </w:r>
      <w:r w:rsidRPr="00B018A4">
        <w:rPr>
          <w:rFonts w:ascii="Times New Roman" w:hAnsi="Times New Roman"/>
          <w:sz w:val="28"/>
          <w:szCs w:val="28"/>
        </w:rPr>
        <w:t>đú</w:t>
      </w:r>
      <w:r>
        <w:rPr>
          <w:rFonts w:ascii="Times New Roman" w:hAnsi="Times New Roman"/>
          <w:sz w:val="28"/>
          <w:szCs w:val="28"/>
        </w:rPr>
        <w:t>ng ti</w:t>
      </w:r>
      <w:r w:rsidRPr="00B018A4">
        <w:rPr>
          <w:rFonts w:ascii="Times New Roman" w:hAnsi="Times New Roman"/>
          <w:sz w:val="28"/>
          <w:szCs w:val="28"/>
        </w:rPr>
        <w:t>ế</w:t>
      </w:r>
      <w:r>
        <w:rPr>
          <w:rFonts w:ascii="Times New Roman" w:hAnsi="Times New Roman"/>
          <w:sz w:val="28"/>
          <w:szCs w:val="28"/>
        </w:rPr>
        <w:t>n đ</w:t>
      </w:r>
      <w:r w:rsidRPr="00B018A4">
        <w:rPr>
          <w:rFonts w:ascii="Times New Roman" w:hAnsi="Times New Roman"/>
          <w:sz w:val="28"/>
          <w:szCs w:val="28"/>
        </w:rPr>
        <w:t>ộ</w:t>
      </w:r>
      <w:r>
        <w:rPr>
          <w:rFonts w:ascii="Times New Roman" w:hAnsi="Times New Roman"/>
          <w:sz w:val="28"/>
          <w:szCs w:val="28"/>
        </w:rPr>
        <w:t xml:space="preserve"> </w:t>
      </w:r>
      <w:r w:rsidRPr="00B018A4">
        <w:rPr>
          <w:rFonts w:ascii="Times New Roman" w:hAnsi="Times New Roman"/>
          <w:sz w:val="28"/>
          <w:szCs w:val="28"/>
        </w:rPr>
        <w:t>đ</w:t>
      </w:r>
      <w:r w:rsidRPr="00493F1B">
        <w:rPr>
          <w:rFonts w:ascii="Times New Roman" w:hAnsi="Times New Roman"/>
          <w:sz w:val="28"/>
          <w:szCs w:val="28"/>
        </w:rPr>
        <w:t>ã</w:t>
      </w:r>
      <w:r>
        <w:rPr>
          <w:rFonts w:ascii="Times New Roman" w:hAnsi="Times New Roman"/>
          <w:sz w:val="28"/>
          <w:szCs w:val="28"/>
        </w:rPr>
        <w:t xml:space="preserve"> đ</w:t>
      </w:r>
      <w:r w:rsidRPr="00B018A4">
        <w:rPr>
          <w:rFonts w:ascii="Times New Roman" w:hAnsi="Times New Roman"/>
          <w:sz w:val="28"/>
          <w:szCs w:val="28"/>
        </w:rPr>
        <w:t>ề</w:t>
      </w:r>
      <w:r>
        <w:rPr>
          <w:rFonts w:ascii="Times New Roman" w:hAnsi="Times New Roman"/>
          <w:sz w:val="28"/>
          <w:szCs w:val="28"/>
        </w:rPr>
        <w:t xml:space="preserve"> ra.</w:t>
      </w:r>
    </w:p>
    <w:p w:rsidR="00D9138E"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II. KẾT QUẢ ĐẠT ĐƯỢC</w:t>
      </w:r>
    </w:p>
    <w:p w:rsidR="004C07D0" w:rsidRPr="009564D5" w:rsidRDefault="004C07D0" w:rsidP="00626336">
      <w:pPr>
        <w:spacing w:before="80" w:after="80"/>
        <w:ind w:firstLine="567"/>
        <w:jc w:val="both"/>
        <w:rPr>
          <w:rFonts w:ascii="Times New Roman" w:hAnsi="Times New Roman"/>
          <w:b/>
          <w:sz w:val="28"/>
          <w:szCs w:val="28"/>
        </w:rPr>
      </w:pPr>
      <w:r w:rsidRPr="009564D5">
        <w:rPr>
          <w:rFonts w:ascii="Times New Roman" w:hAnsi="Times New Roman"/>
          <w:b/>
          <w:sz w:val="28"/>
          <w:szCs w:val="28"/>
        </w:rPr>
        <w:t>1. Về tài chính</w:t>
      </w:r>
      <w:r w:rsidR="00D13E68" w:rsidRPr="009564D5">
        <w:rPr>
          <w:rFonts w:ascii="Times New Roman" w:hAnsi="Times New Roman"/>
          <w:b/>
          <w:sz w:val="28"/>
          <w:szCs w:val="28"/>
        </w:rPr>
        <w:t>, tín dụng</w:t>
      </w:r>
      <w:r w:rsidR="00EC6500" w:rsidRPr="009564D5">
        <w:rPr>
          <w:rFonts w:ascii="Times New Roman" w:hAnsi="Times New Roman"/>
          <w:b/>
          <w:sz w:val="28"/>
          <w:szCs w:val="28"/>
        </w:rPr>
        <w:t xml:space="preserve"> và đầu tư xây dựng cơ bản</w:t>
      </w:r>
    </w:p>
    <w:p w:rsidR="004C07D0" w:rsidRPr="009564D5" w:rsidRDefault="004C07D0" w:rsidP="00626336">
      <w:pPr>
        <w:spacing w:before="80" w:after="80"/>
        <w:ind w:firstLine="567"/>
        <w:jc w:val="both"/>
        <w:rPr>
          <w:rFonts w:ascii="Times New Roman" w:hAnsi="Times New Roman"/>
          <w:b/>
          <w:i/>
          <w:sz w:val="28"/>
          <w:szCs w:val="28"/>
        </w:rPr>
      </w:pPr>
      <w:r w:rsidRPr="009564D5">
        <w:rPr>
          <w:rFonts w:ascii="Times New Roman" w:hAnsi="Times New Roman"/>
          <w:b/>
          <w:i/>
          <w:sz w:val="28"/>
          <w:szCs w:val="28"/>
        </w:rPr>
        <w:t xml:space="preserve">1.1. </w:t>
      </w:r>
      <w:r w:rsidR="003D2C4D">
        <w:rPr>
          <w:rFonts w:ascii="Times New Roman" w:hAnsi="Times New Roman"/>
          <w:b/>
          <w:i/>
          <w:sz w:val="28"/>
          <w:szCs w:val="28"/>
        </w:rPr>
        <w:t>Tài chính -</w:t>
      </w:r>
      <w:r w:rsidR="00D13E68" w:rsidRPr="009564D5">
        <w:rPr>
          <w:rFonts w:ascii="Times New Roman" w:hAnsi="Times New Roman"/>
          <w:b/>
          <w:i/>
          <w:sz w:val="28"/>
          <w:szCs w:val="28"/>
        </w:rPr>
        <w:t xml:space="preserve"> tín dụng </w:t>
      </w:r>
    </w:p>
    <w:p w:rsidR="00201FDC" w:rsidRPr="009564D5" w:rsidRDefault="00D13E68" w:rsidP="00626336">
      <w:pPr>
        <w:spacing w:before="80" w:after="80"/>
        <w:ind w:firstLine="567"/>
        <w:jc w:val="both"/>
        <w:rPr>
          <w:rFonts w:ascii="Times New Roman" w:hAnsi="Times New Roman"/>
          <w:sz w:val="28"/>
          <w:szCs w:val="28"/>
        </w:rPr>
      </w:pPr>
      <w:r w:rsidRPr="009564D5">
        <w:rPr>
          <w:rFonts w:ascii="Times New Roman" w:hAnsi="Times New Roman"/>
          <w:i/>
          <w:sz w:val="28"/>
          <w:szCs w:val="28"/>
        </w:rPr>
        <w:t>- Về tài chính</w:t>
      </w:r>
      <w:r w:rsidR="003D2C4D">
        <w:rPr>
          <w:rFonts w:ascii="Times New Roman" w:hAnsi="Times New Roman"/>
          <w:sz w:val="28"/>
          <w:szCs w:val="28"/>
        </w:rPr>
        <w:t xml:space="preserve">: </w:t>
      </w:r>
      <w:r w:rsidR="00392ABF" w:rsidRPr="009564D5">
        <w:rPr>
          <w:rFonts w:ascii="Times New Roman" w:hAnsi="Times New Roman"/>
          <w:sz w:val="28"/>
          <w:szCs w:val="28"/>
        </w:rPr>
        <w:t>Thu ngân sách</w:t>
      </w:r>
      <w:r w:rsidR="00A30E6E" w:rsidRPr="009564D5">
        <w:rPr>
          <w:rFonts w:ascii="Times New Roman" w:hAnsi="Times New Roman"/>
          <w:sz w:val="28"/>
          <w:szCs w:val="28"/>
        </w:rPr>
        <w:t xml:space="preserve"> trong tháng</w:t>
      </w:r>
      <w:r w:rsidR="00392ABF" w:rsidRPr="009564D5">
        <w:rPr>
          <w:rFonts w:ascii="Times New Roman" w:hAnsi="Times New Roman"/>
          <w:sz w:val="28"/>
          <w:szCs w:val="28"/>
        </w:rPr>
        <w:t xml:space="preserve"> ước đạt </w:t>
      </w:r>
      <w:r w:rsidR="00AC6B38" w:rsidRPr="009564D5">
        <w:rPr>
          <w:rFonts w:ascii="Times New Roman" w:hAnsi="Times New Roman"/>
          <w:sz w:val="28"/>
          <w:szCs w:val="28"/>
        </w:rPr>
        <w:t>13,646</w:t>
      </w:r>
      <w:r w:rsidR="00A30E6E" w:rsidRPr="009564D5">
        <w:rPr>
          <w:rFonts w:ascii="Times New Roman" w:hAnsi="Times New Roman"/>
          <w:sz w:val="28"/>
          <w:szCs w:val="28"/>
        </w:rPr>
        <w:t xml:space="preserve"> tỷ </w:t>
      </w:r>
      <w:r w:rsidR="00392ABF" w:rsidRPr="009564D5">
        <w:rPr>
          <w:rFonts w:ascii="Times New Roman" w:hAnsi="Times New Roman"/>
          <w:sz w:val="28"/>
          <w:szCs w:val="28"/>
        </w:rPr>
        <w:t>đồng</w:t>
      </w:r>
      <w:r w:rsidR="00560B5D" w:rsidRPr="009564D5">
        <w:rPr>
          <w:rFonts w:ascii="Times New Roman" w:hAnsi="Times New Roman"/>
          <w:sz w:val="28"/>
          <w:szCs w:val="28"/>
        </w:rPr>
        <w:t>,</w:t>
      </w:r>
      <w:r w:rsidR="00392ABF" w:rsidRPr="009564D5">
        <w:rPr>
          <w:rFonts w:ascii="Times New Roman" w:hAnsi="Times New Roman"/>
          <w:sz w:val="28"/>
          <w:szCs w:val="28"/>
        </w:rPr>
        <w:t xml:space="preserve"> </w:t>
      </w:r>
      <w:r w:rsidR="00AC6B38" w:rsidRPr="009564D5">
        <w:rPr>
          <w:rFonts w:ascii="Times New Roman" w:hAnsi="Times New Roman"/>
          <w:sz w:val="28"/>
          <w:szCs w:val="28"/>
        </w:rPr>
        <w:t>nâng tổng thu đến ngày 16/02/2020 đạt 95</w:t>
      </w:r>
      <w:proofErr w:type="gramStart"/>
      <w:r w:rsidR="00AC6B38" w:rsidRPr="009564D5">
        <w:rPr>
          <w:rFonts w:ascii="Times New Roman" w:hAnsi="Times New Roman"/>
          <w:sz w:val="28"/>
          <w:szCs w:val="28"/>
        </w:rPr>
        <w:t>,44</w:t>
      </w:r>
      <w:proofErr w:type="gramEnd"/>
      <w:r w:rsidR="00AC6B38" w:rsidRPr="009564D5">
        <w:rPr>
          <w:rFonts w:ascii="Times New Roman" w:hAnsi="Times New Roman"/>
          <w:sz w:val="28"/>
          <w:szCs w:val="28"/>
        </w:rPr>
        <w:t xml:space="preserve"> tỷ đồng, </w:t>
      </w:r>
      <w:r w:rsidR="00752294" w:rsidRPr="009564D5">
        <w:rPr>
          <w:rFonts w:ascii="Times New Roman" w:hAnsi="Times New Roman"/>
          <w:sz w:val="28"/>
          <w:szCs w:val="28"/>
        </w:rPr>
        <w:t xml:space="preserve">đạt </w:t>
      </w:r>
      <w:r w:rsidR="00AC6B38" w:rsidRPr="009564D5">
        <w:rPr>
          <w:rFonts w:ascii="Times New Roman" w:hAnsi="Times New Roman"/>
          <w:sz w:val="28"/>
          <w:szCs w:val="28"/>
        </w:rPr>
        <w:t>21,47%</w:t>
      </w:r>
      <w:r w:rsidR="00752294" w:rsidRPr="009564D5">
        <w:rPr>
          <w:rFonts w:ascii="Times New Roman" w:hAnsi="Times New Roman"/>
          <w:sz w:val="28"/>
          <w:szCs w:val="28"/>
        </w:rPr>
        <w:t xml:space="preserve"> </w:t>
      </w:r>
      <w:r w:rsidR="00560B5D" w:rsidRPr="009564D5">
        <w:rPr>
          <w:rFonts w:ascii="Times New Roman" w:hAnsi="Times New Roman"/>
          <w:sz w:val="28"/>
          <w:szCs w:val="28"/>
        </w:rPr>
        <w:t>so với dự toán</w:t>
      </w:r>
      <w:r w:rsidR="009E620F" w:rsidRPr="009564D5">
        <w:rPr>
          <w:rFonts w:ascii="Times New Roman" w:hAnsi="Times New Roman"/>
          <w:sz w:val="28"/>
          <w:szCs w:val="28"/>
        </w:rPr>
        <w:t xml:space="preserve"> </w:t>
      </w:r>
      <w:r w:rsidR="00752294" w:rsidRPr="009564D5">
        <w:rPr>
          <w:rFonts w:ascii="Times New Roman" w:hAnsi="Times New Roman"/>
          <w:sz w:val="28"/>
          <w:szCs w:val="28"/>
        </w:rPr>
        <w:t xml:space="preserve">(trong đó thu </w:t>
      </w:r>
      <w:r w:rsidR="00AC6B38" w:rsidRPr="009564D5">
        <w:rPr>
          <w:rFonts w:ascii="Times New Roman" w:hAnsi="Times New Roman"/>
          <w:sz w:val="28"/>
          <w:szCs w:val="28"/>
        </w:rPr>
        <w:t>nội địa đạt 7,39</w:t>
      </w:r>
      <w:r w:rsidR="00A30E6E" w:rsidRPr="009564D5">
        <w:rPr>
          <w:rFonts w:ascii="Times New Roman" w:hAnsi="Times New Roman"/>
          <w:sz w:val="28"/>
          <w:szCs w:val="28"/>
        </w:rPr>
        <w:t xml:space="preserve"> tỷ</w:t>
      </w:r>
      <w:r w:rsidR="00752294" w:rsidRPr="009564D5">
        <w:rPr>
          <w:rFonts w:ascii="Times New Roman" w:hAnsi="Times New Roman"/>
          <w:sz w:val="28"/>
          <w:szCs w:val="28"/>
        </w:rPr>
        <w:t xml:space="preserve"> đồng</w:t>
      </w:r>
      <w:r w:rsidR="009E620F" w:rsidRPr="009564D5">
        <w:rPr>
          <w:rFonts w:ascii="Times New Roman" w:hAnsi="Times New Roman"/>
          <w:sz w:val="28"/>
          <w:szCs w:val="28"/>
        </w:rPr>
        <w:t xml:space="preserve">, đạt </w:t>
      </w:r>
      <w:r w:rsidR="00AC6B38" w:rsidRPr="009564D5">
        <w:rPr>
          <w:rFonts w:ascii="Times New Roman" w:hAnsi="Times New Roman"/>
          <w:sz w:val="28"/>
          <w:szCs w:val="28"/>
        </w:rPr>
        <w:t>19,97</w:t>
      </w:r>
      <w:r w:rsidR="00617B19" w:rsidRPr="009564D5">
        <w:rPr>
          <w:rFonts w:ascii="Times New Roman" w:hAnsi="Times New Roman"/>
          <w:sz w:val="28"/>
          <w:szCs w:val="28"/>
        </w:rPr>
        <w:t>% so dự toán</w:t>
      </w:r>
      <w:r w:rsidR="00AC6B38" w:rsidRPr="009564D5">
        <w:rPr>
          <w:rFonts w:ascii="Times New Roman" w:hAnsi="Times New Roman"/>
          <w:sz w:val="28"/>
          <w:szCs w:val="28"/>
        </w:rPr>
        <w:t xml:space="preserve"> được giao</w:t>
      </w:r>
      <w:r w:rsidR="009E620F" w:rsidRPr="009564D5">
        <w:rPr>
          <w:rFonts w:ascii="Times New Roman" w:hAnsi="Times New Roman"/>
          <w:sz w:val="28"/>
          <w:szCs w:val="28"/>
        </w:rPr>
        <w:t xml:space="preserve">), chi ngân sách ước </w:t>
      </w:r>
      <w:r w:rsidR="00AC6B38" w:rsidRPr="009564D5">
        <w:rPr>
          <w:rFonts w:ascii="Times New Roman" w:hAnsi="Times New Roman"/>
          <w:sz w:val="28"/>
          <w:szCs w:val="28"/>
        </w:rPr>
        <w:t>đạt 67,479</w:t>
      </w:r>
      <w:r w:rsidR="009E620F" w:rsidRPr="009564D5">
        <w:rPr>
          <w:rFonts w:ascii="Times New Roman" w:hAnsi="Times New Roman"/>
          <w:sz w:val="28"/>
          <w:szCs w:val="28"/>
        </w:rPr>
        <w:t xml:space="preserve"> tỷ đồng (trong đó, chi theo dự toán </w:t>
      </w:r>
      <w:r w:rsidR="00AC6B38" w:rsidRPr="009564D5">
        <w:rPr>
          <w:rFonts w:ascii="Times New Roman" w:hAnsi="Times New Roman"/>
          <w:sz w:val="28"/>
          <w:szCs w:val="28"/>
        </w:rPr>
        <w:t>53,653</w:t>
      </w:r>
      <w:r w:rsidR="00617B19" w:rsidRPr="009564D5">
        <w:rPr>
          <w:rFonts w:ascii="Times New Roman" w:hAnsi="Times New Roman"/>
          <w:sz w:val="28"/>
          <w:szCs w:val="28"/>
        </w:rPr>
        <w:t xml:space="preserve"> tỷ</w:t>
      </w:r>
      <w:r w:rsidR="009E620F" w:rsidRPr="009564D5">
        <w:rPr>
          <w:rFonts w:ascii="Times New Roman" w:hAnsi="Times New Roman"/>
          <w:sz w:val="28"/>
          <w:szCs w:val="28"/>
        </w:rPr>
        <w:t xml:space="preserve"> đồng đạt </w:t>
      </w:r>
      <w:r w:rsidR="00AC6B38" w:rsidRPr="009564D5">
        <w:rPr>
          <w:rFonts w:ascii="Times New Roman" w:hAnsi="Times New Roman"/>
          <w:sz w:val="28"/>
          <w:szCs w:val="28"/>
        </w:rPr>
        <w:t>13,09</w:t>
      </w:r>
      <w:r w:rsidR="009E620F" w:rsidRPr="009564D5">
        <w:rPr>
          <w:rFonts w:ascii="Times New Roman" w:hAnsi="Times New Roman"/>
          <w:sz w:val="28"/>
          <w:szCs w:val="28"/>
        </w:rPr>
        <w:t>% so dự toán)</w:t>
      </w:r>
      <w:r w:rsidRPr="009564D5">
        <w:rPr>
          <w:rFonts w:ascii="Times New Roman" w:hAnsi="Times New Roman"/>
          <w:sz w:val="28"/>
          <w:szCs w:val="28"/>
        </w:rPr>
        <w:t>.</w:t>
      </w:r>
    </w:p>
    <w:p w:rsidR="00D13E68" w:rsidRPr="009564D5" w:rsidRDefault="00D13E68" w:rsidP="00626336">
      <w:pPr>
        <w:pStyle w:val="BodyTextIndent3"/>
        <w:tabs>
          <w:tab w:val="left" w:pos="9374"/>
        </w:tabs>
        <w:spacing w:before="120"/>
        <w:ind w:left="0" w:firstLine="567"/>
        <w:jc w:val="both"/>
        <w:rPr>
          <w:rFonts w:ascii="Times New Roman" w:hAnsi="Times New Roman"/>
          <w:bCs/>
          <w:sz w:val="28"/>
          <w:szCs w:val="28"/>
        </w:rPr>
      </w:pPr>
      <w:r w:rsidRPr="009564D5">
        <w:rPr>
          <w:rFonts w:ascii="Times New Roman" w:hAnsi="Times New Roman"/>
          <w:i/>
          <w:sz w:val="28"/>
          <w:szCs w:val="28"/>
        </w:rPr>
        <w:t>- Về tín dụng:</w:t>
      </w:r>
      <w:r w:rsidR="00603A94" w:rsidRPr="009564D5">
        <w:rPr>
          <w:rFonts w:ascii="Times New Roman" w:hAnsi="Times New Roman"/>
          <w:bCs/>
          <w:sz w:val="28"/>
          <w:szCs w:val="28"/>
        </w:rPr>
        <w:t xml:space="preserve"> Trong tháng, chi nhánh </w:t>
      </w:r>
      <w:r w:rsidR="003D2C4D">
        <w:rPr>
          <w:rFonts w:ascii="Times New Roman" w:hAnsi="Times New Roman"/>
          <w:bCs/>
          <w:sz w:val="28"/>
          <w:szCs w:val="28"/>
        </w:rPr>
        <w:t>N</w:t>
      </w:r>
      <w:r w:rsidR="009363F1" w:rsidRPr="009564D5">
        <w:rPr>
          <w:rFonts w:ascii="Times New Roman" w:hAnsi="Times New Roman"/>
          <w:bCs/>
          <w:sz w:val="28"/>
          <w:szCs w:val="28"/>
        </w:rPr>
        <w:t>gân hàng</w:t>
      </w:r>
      <w:r w:rsidR="003D2C4D">
        <w:rPr>
          <w:rFonts w:ascii="Times New Roman" w:hAnsi="Times New Roman"/>
          <w:bCs/>
          <w:sz w:val="28"/>
          <w:szCs w:val="28"/>
        </w:rPr>
        <w:t xml:space="preserve"> N</w:t>
      </w:r>
      <w:r w:rsidR="0027627F" w:rsidRPr="009564D5">
        <w:rPr>
          <w:rFonts w:ascii="Times New Roman" w:hAnsi="Times New Roman"/>
          <w:bCs/>
          <w:sz w:val="28"/>
          <w:szCs w:val="28"/>
        </w:rPr>
        <w:t>ông nghiệp và PTNT</w:t>
      </w:r>
      <w:r w:rsidR="009363F1" w:rsidRPr="009564D5">
        <w:rPr>
          <w:rFonts w:ascii="Times New Roman" w:hAnsi="Times New Roman"/>
          <w:bCs/>
          <w:sz w:val="28"/>
          <w:szCs w:val="28"/>
        </w:rPr>
        <w:t xml:space="preserve"> huyện</w:t>
      </w:r>
      <w:r w:rsidR="00603A94" w:rsidRPr="009564D5">
        <w:rPr>
          <w:rFonts w:ascii="Times New Roman" w:hAnsi="Times New Roman"/>
          <w:bCs/>
          <w:sz w:val="28"/>
          <w:szCs w:val="28"/>
        </w:rPr>
        <w:t xml:space="preserve"> đã </w:t>
      </w:r>
      <w:r w:rsidR="002A03FB" w:rsidRPr="009564D5">
        <w:rPr>
          <w:rFonts w:ascii="Times New Roman" w:hAnsi="Times New Roman"/>
          <w:bCs/>
          <w:sz w:val="28"/>
          <w:szCs w:val="28"/>
        </w:rPr>
        <w:t xml:space="preserve">đầu tư cho vay </w:t>
      </w:r>
      <w:r w:rsidR="00AC6B38" w:rsidRPr="009564D5">
        <w:rPr>
          <w:rFonts w:ascii="Times New Roman" w:hAnsi="Times New Roman"/>
          <w:bCs/>
          <w:sz w:val="28"/>
          <w:szCs w:val="28"/>
        </w:rPr>
        <w:t>78</w:t>
      </w:r>
      <w:r w:rsidR="002A03FB" w:rsidRPr="009564D5">
        <w:rPr>
          <w:rFonts w:ascii="Times New Roman" w:hAnsi="Times New Roman"/>
          <w:bCs/>
          <w:sz w:val="28"/>
          <w:szCs w:val="28"/>
        </w:rPr>
        <w:t xml:space="preserve"> </w:t>
      </w:r>
      <w:r w:rsidR="009363F1" w:rsidRPr="009564D5">
        <w:rPr>
          <w:rFonts w:ascii="Times New Roman" w:hAnsi="Times New Roman"/>
          <w:bCs/>
          <w:sz w:val="28"/>
          <w:szCs w:val="28"/>
        </w:rPr>
        <w:t>tỷ</w:t>
      </w:r>
      <w:r w:rsidR="00603A94" w:rsidRPr="009564D5">
        <w:rPr>
          <w:rFonts w:ascii="Times New Roman" w:hAnsi="Times New Roman"/>
          <w:bCs/>
          <w:sz w:val="28"/>
          <w:szCs w:val="28"/>
        </w:rPr>
        <w:t xml:space="preserve"> đồng</w:t>
      </w:r>
      <w:r w:rsidR="009363F1" w:rsidRPr="009564D5">
        <w:rPr>
          <w:rFonts w:ascii="Times New Roman" w:hAnsi="Times New Roman"/>
          <w:bCs/>
          <w:sz w:val="28"/>
          <w:szCs w:val="28"/>
        </w:rPr>
        <w:t xml:space="preserve">. Nâng tổng dư nợ đến nay là </w:t>
      </w:r>
      <w:r w:rsidR="00AC6B38" w:rsidRPr="009564D5">
        <w:rPr>
          <w:rFonts w:ascii="Times New Roman" w:hAnsi="Times New Roman"/>
          <w:bCs/>
          <w:sz w:val="28"/>
          <w:szCs w:val="28"/>
        </w:rPr>
        <w:t>998,894</w:t>
      </w:r>
      <w:r w:rsidR="00163C86" w:rsidRPr="009564D5">
        <w:rPr>
          <w:rFonts w:ascii="Times New Roman" w:hAnsi="Times New Roman"/>
          <w:bCs/>
          <w:sz w:val="28"/>
          <w:szCs w:val="28"/>
        </w:rPr>
        <w:t xml:space="preserve"> </w:t>
      </w:r>
      <w:r w:rsidR="00AC6B38" w:rsidRPr="009564D5">
        <w:rPr>
          <w:rFonts w:ascii="Times New Roman" w:hAnsi="Times New Roman"/>
          <w:bCs/>
          <w:sz w:val="28"/>
          <w:szCs w:val="28"/>
        </w:rPr>
        <w:t>t</w:t>
      </w:r>
      <w:r w:rsidR="00603A94" w:rsidRPr="009564D5">
        <w:rPr>
          <w:rFonts w:ascii="Times New Roman" w:hAnsi="Times New Roman"/>
          <w:bCs/>
          <w:sz w:val="28"/>
          <w:szCs w:val="28"/>
        </w:rPr>
        <w:t xml:space="preserve">ỷ đồng (trong đó nợ quá hạn </w:t>
      </w:r>
      <w:r w:rsidR="00AC6B38" w:rsidRPr="009564D5">
        <w:rPr>
          <w:rFonts w:ascii="Times New Roman" w:hAnsi="Times New Roman"/>
          <w:bCs/>
          <w:sz w:val="28"/>
          <w:szCs w:val="28"/>
        </w:rPr>
        <w:t>11</w:t>
      </w:r>
      <w:r w:rsidR="009363F1" w:rsidRPr="009564D5">
        <w:rPr>
          <w:rFonts w:ascii="Times New Roman" w:hAnsi="Times New Roman"/>
          <w:bCs/>
          <w:sz w:val="28"/>
          <w:szCs w:val="28"/>
        </w:rPr>
        <w:t xml:space="preserve"> tỷ</w:t>
      </w:r>
      <w:r w:rsidR="002A03FB" w:rsidRPr="009564D5">
        <w:rPr>
          <w:rFonts w:ascii="Times New Roman" w:hAnsi="Times New Roman"/>
          <w:bCs/>
          <w:sz w:val="28"/>
          <w:szCs w:val="28"/>
        </w:rPr>
        <w:t xml:space="preserve"> đồng, chiếm </w:t>
      </w:r>
      <w:r w:rsidR="00AC6B38" w:rsidRPr="009564D5">
        <w:rPr>
          <w:rFonts w:ascii="Times New Roman" w:hAnsi="Times New Roman"/>
          <w:bCs/>
          <w:sz w:val="28"/>
          <w:szCs w:val="28"/>
        </w:rPr>
        <w:t>1</w:t>
      </w:r>
      <w:proofErr w:type="gramStart"/>
      <w:r w:rsidR="00AC6B38" w:rsidRPr="009564D5">
        <w:rPr>
          <w:rFonts w:ascii="Times New Roman" w:hAnsi="Times New Roman"/>
          <w:bCs/>
          <w:sz w:val="28"/>
          <w:szCs w:val="28"/>
        </w:rPr>
        <w:t>,25</w:t>
      </w:r>
      <w:proofErr w:type="gramEnd"/>
      <w:r w:rsidR="00603A94" w:rsidRPr="009564D5">
        <w:rPr>
          <w:rFonts w:ascii="Times New Roman" w:hAnsi="Times New Roman"/>
          <w:bCs/>
          <w:sz w:val="28"/>
          <w:szCs w:val="28"/>
        </w:rPr>
        <w:t>% tổng dư nợ).</w:t>
      </w:r>
    </w:p>
    <w:p w:rsidR="004C07D0" w:rsidRPr="00B25DF6" w:rsidRDefault="004C07D0" w:rsidP="00626336">
      <w:pPr>
        <w:spacing w:before="80" w:after="80"/>
        <w:ind w:firstLine="567"/>
        <w:jc w:val="both"/>
        <w:rPr>
          <w:rFonts w:ascii="Times New Roman" w:hAnsi="Times New Roman"/>
          <w:b/>
          <w:i/>
          <w:sz w:val="28"/>
          <w:szCs w:val="28"/>
        </w:rPr>
      </w:pPr>
      <w:r w:rsidRPr="00B25DF6">
        <w:rPr>
          <w:rFonts w:ascii="Times New Roman" w:hAnsi="Times New Roman"/>
          <w:b/>
          <w:i/>
          <w:sz w:val="28"/>
          <w:szCs w:val="28"/>
        </w:rPr>
        <w:t xml:space="preserve">1.2. </w:t>
      </w:r>
      <w:r w:rsidR="00EC6500" w:rsidRPr="00B25DF6">
        <w:rPr>
          <w:rFonts w:ascii="Times New Roman" w:hAnsi="Times New Roman"/>
          <w:b/>
          <w:i/>
          <w:sz w:val="28"/>
          <w:szCs w:val="28"/>
        </w:rPr>
        <w:t>Đầu tư xây dựng cơ bản</w:t>
      </w:r>
    </w:p>
    <w:p w:rsidR="00622209" w:rsidRPr="00B25DF6" w:rsidRDefault="00F408A6" w:rsidP="008729AC">
      <w:pPr>
        <w:spacing w:before="80" w:after="80"/>
        <w:ind w:firstLine="567"/>
        <w:jc w:val="both"/>
        <w:rPr>
          <w:rFonts w:ascii="Times New Roman" w:hAnsi="Times New Roman"/>
          <w:sz w:val="28"/>
          <w:szCs w:val="28"/>
          <w:vertAlign w:val="superscript"/>
        </w:rPr>
      </w:pPr>
      <w:r w:rsidRPr="00B25DF6">
        <w:rPr>
          <w:rFonts w:ascii="Times New Roman" w:hAnsi="Times New Roman"/>
          <w:sz w:val="28"/>
          <w:szCs w:val="28"/>
          <w:shd w:val="clear" w:color="auto" w:fill="FFFFFF"/>
        </w:rPr>
        <w:t xml:space="preserve">Trong tháng </w:t>
      </w:r>
      <w:r w:rsidR="00103A85" w:rsidRPr="00B25DF6">
        <w:rPr>
          <w:rFonts w:ascii="Times New Roman" w:hAnsi="Times New Roman"/>
          <w:sz w:val="28"/>
          <w:szCs w:val="28"/>
          <w:shd w:val="clear" w:color="auto" w:fill="FFFFFF"/>
        </w:rPr>
        <w:t xml:space="preserve">tiếp tục chỉ đạo các chủ đầu tư </w:t>
      </w:r>
      <w:r w:rsidRPr="00B25DF6">
        <w:rPr>
          <w:rFonts w:ascii="Times New Roman" w:hAnsi="Times New Roman"/>
          <w:sz w:val="28"/>
          <w:szCs w:val="28"/>
          <w:shd w:val="clear" w:color="auto" w:fill="FFFFFF"/>
        </w:rPr>
        <w:t xml:space="preserve">tập trung </w:t>
      </w:r>
      <w:r w:rsidR="00103A85" w:rsidRPr="00B25DF6">
        <w:rPr>
          <w:rFonts w:ascii="Times New Roman" w:hAnsi="Times New Roman"/>
          <w:sz w:val="28"/>
          <w:szCs w:val="28"/>
          <w:shd w:val="clear" w:color="auto" w:fill="FFFFFF"/>
        </w:rPr>
        <w:t>đẩy nhanh tiến độ</w:t>
      </w:r>
      <w:r w:rsidRPr="00B25DF6">
        <w:rPr>
          <w:rFonts w:ascii="Times New Roman" w:hAnsi="Times New Roman"/>
          <w:sz w:val="28"/>
          <w:szCs w:val="28"/>
          <w:shd w:val="clear" w:color="auto" w:fill="FFFFFF"/>
        </w:rPr>
        <w:t xml:space="preserve"> thi </w:t>
      </w:r>
      <w:r w:rsidR="00103A85" w:rsidRPr="00B25DF6">
        <w:rPr>
          <w:rFonts w:ascii="Times New Roman" w:hAnsi="Times New Roman"/>
          <w:sz w:val="28"/>
          <w:szCs w:val="28"/>
          <w:shd w:val="clear" w:color="auto" w:fill="FFFFFF"/>
        </w:rPr>
        <w:t>công các công trình chuyển tiếp</w:t>
      </w:r>
      <w:r w:rsidRPr="00B25DF6">
        <w:rPr>
          <w:rFonts w:ascii="Times New Roman" w:hAnsi="Times New Roman"/>
          <w:sz w:val="28"/>
          <w:szCs w:val="28"/>
          <w:shd w:val="clear" w:color="auto" w:fill="FFFFFF"/>
        </w:rPr>
        <w:t xml:space="preserve">, hoàn tất các thủ tục nghiệm </w:t>
      </w:r>
      <w:proofErr w:type="gramStart"/>
      <w:r w:rsidRPr="00B25DF6">
        <w:rPr>
          <w:rFonts w:ascii="Times New Roman" w:hAnsi="Times New Roman"/>
          <w:sz w:val="28"/>
          <w:szCs w:val="28"/>
          <w:shd w:val="clear" w:color="auto" w:fill="FFFFFF"/>
        </w:rPr>
        <w:t>thu</w:t>
      </w:r>
      <w:proofErr w:type="gramEnd"/>
      <w:r w:rsidRPr="00B25DF6">
        <w:rPr>
          <w:rFonts w:ascii="Times New Roman" w:hAnsi="Times New Roman"/>
          <w:sz w:val="28"/>
          <w:szCs w:val="28"/>
          <w:shd w:val="clear" w:color="auto" w:fill="FFFFFF"/>
        </w:rPr>
        <w:t>, thanh toán khối lượng hoàn thành của năm 2019</w:t>
      </w:r>
      <w:r w:rsidR="00B25DF6">
        <w:rPr>
          <w:rFonts w:ascii="Times New Roman" w:hAnsi="Times New Roman"/>
          <w:sz w:val="28"/>
          <w:szCs w:val="28"/>
          <w:shd w:val="clear" w:color="auto" w:fill="FFFFFF"/>
        </w:rPr>
        <w:t xml:space="preserve">, đồng thời tiến hành khởi công các công trình năm </w:t>
      </w:r>
      <w:r w:rsidR="00B25DF6">
        <w:rPr>
          <w:rFonts w:ascii="Times New Roman" w:hAnsi="Times New Roman"/>
          <w:sz w:val="28"/>
          <w:szCs w:val="28"/>
          <w:shd w:val="clear" w:color="auto" w:fill="FFFFFF"/>
        </w:rPr>
        <w:lastRenderedPageBreak/>
        <w:t>2020.</w:t>
      </w:r>
      <w:r w:rsidR="00103A85" w:rsidRPr="00B25DF6">
        <w:rPr>
          <w:rFonts w:ascii="Times New Roman" w:hAnsi="Times New Roman"/>
          <w:sz w:val="28"/>
          <w:szCs w:val="28"/>
          <w:shd w:val="clear" w:color="auto" w:fill="FFFFFF"/>
        </w:rPr>
        <w:t xml:space="preserve"> </w:t>
      </w:r>
      <w:proofErr w:type="gramStart"/>
      <w:r w:rsidR="00103A85" w:rsidRPr="00B25DF6">
        <w:rPr>
          <w:rFonts w:ascii="Times New Roman" w:hAnsi="Times New Roman"/>
          <w:sz w:val="28"/>
          <w:szCs w:val="28"/>
          <w:shd w:val="clear" w:color="auto" w:fill="FFFFFF"/>
        </w:rPr>
        <w:t>Phê duyệt kế hoạch lựa chọn nhà thầu 14 công trình khởi công mới năm 2020, phê duyệt quyết toán 04 công trình hoàn thành.</w:t>
      </w:r>
      <w:proofErr w:type="gramEnd"/>
      <w:r w:rsidR="00103A85" w:rsidRPr="00B25DF6">
        <w:rPr>
          <w:rFonts w:ascii="Times New Roman" w:hAnsi="Times New Roman"/>
          <w:sz w:val="28"/>
          <w:szCs w:val="28"/>
          <w:shd w:val="clear" w:color="auto" w:fill="FFFFFF"/>
        </w:rPr>
        <w:t xml:space="preserve"> </w:t>
      </w:r>
      <w:r w:rsidR="00103A85" w:rsidRPr="00B25DF6">
        <w:rPr>
          <w:rFonts w:ascii="Times New Roman" w:hAnsi="Times New Roman"/>
          <w:sz w:val="28"/>
          <w:szCs w:val="28"/>
          <w:shd w:val="clear" w:color="auto" w:fill="FFFFFF"/>
          <w:vertAlign w:val="superscript"/>
        </w:rPr>
        <w:t>(</w:t>
      </w:r>
      <w:r w:rsidR="00103A85" w:rsidRPr="00B25DF6">
        <w:rPr>
          <w:rStyle w:val="FootnoteReference"/>
          <w:rFonts w:ascii="Times New Roman" w:hAnsi="Times New Roman"/>
          <w:sz w:val="28"/>
          <w:szCs w:val="28"/>
          <w:shd w:val="clear" w:color="auto" w:fill="FFFFFF"/>
        </w:rPr>
        <w:footnoteReference w:id="1"/>
      </w:r>
      <w:r w:rsidR="00103A85" w:rsidRPr="00B25DF6">
        <w:rPr>
          <w:rFonts w:ascii="Times New Roman" w:hAnsi="Times New Roman"/>
          <w:sz w:val="28"/>
          <w:szCs w:val="28"/>
          <w:shd w:val="clear" w:color="auto" w:fill="FFFFFF"/>
          <w:vertAlign w:val="superscript"/>
        </w:rPr>
        <w:t>)</w:t>
      </w:r>
    </w:p>
    <w:p w:rsidR="004C07D0"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2. Về tình hình phát triển ngành, lĩnh vực</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2.1. Sản xuất nông, lâm nghiệp và thuỷ sản</w:t>
      </w:r>
    </w:p>
    <w:p w:rsidR="00197A60" w:rsidRDefault="006D2240" w:rsidP="00626336">
      <w:pPr>
        <w:spacing w:before="80" w:after="80"/>
        <w:ind w:firstLine="567"/>
        <w:jc w:val="both"/>
        <w:rPr>
          <w:rFonts w:ascii="Times New Roman" w:hAnsi="Times New Roman"/>
          <w:sz w:val="28"/>
          <w:szCs w:val="28"/>
          <w:shd w:val="clear" w:color="auto" w:fill="FFFFFF"/>
          <w:lang w:val="pl-PL"/>
        </w:rPr>
      </w:pPr>
      <w:proofErr w:type="gramStart"/>
      <w:r w:rsidRPr="006D2240">
        <w:rPr>
          <w:rFonts w:ascii="Times New Roman" w:hAnsi="Times New Roman"/>
          <w:iCs/>
          <w:sz w:val="28"/>
          <w:szCs w:val="28"/>
          <w:shd w:val="clear" w:color="auto" w:fill="FFFFFF"/>
        </w:rPr>
        <w:t>Sản xuất nông nghiệp trong tháng tập trung chủ yếu vào chăm sóc lúa đông xuân</w:t>
      </w:r>
      <w:r w:rsidR="00197A60">
        <w:rPr>
          <w:rFonts w:ascii="Times New Roman" w:hAnsi="Times New Roman"/>
          <w:iCs/>
          <w:sz w:val="28"/>
          <w:szCs w:val="28"/>
          <w:shd w:val="clear" w:color="auto" w:fill="FFFFFF"/>
        </w:rPr>
        <w:t xml:space="preserve"> và</w:t>
      </w:r>
      <w:r w:rsidRPr="006D2240">
        <w:rPr>
          <w:rFonts w:ascii="Times New Roman" w:hAnsi="Times New Roman"/>
          <w:iCs/>
          <w:sz w:val="28"/>
          <w:szCs w:val="28"/>
          <w:shd w:val="clear" w:color="auto" w:fill="FFFFFF"/>
        </w:rPr>
        <w:t xml:space="preserve"> gieo trồng hoa màu</w:t>
      </w:r>
      <w:r w:rsidR="00B72ABA">
        <w:rPr>
          <w:rFonts w:ascii="Times New Roman" w:hAnsi="Times New Roman"/>
          <w:iCs/>
          <w:sz w:val="28"/>
          <w:szCs w:val="28"/>
          <w:shd w:val="clear" w:color="auto" w:fill="FFFFFF"/>
        </w:rPr>
        <w:t>.</w:t>
      </w:r>
      <w:proofErr w:type="gramEnd"/>
      <w:r w:rsidR="00B72ABA">
        <w:rPr>
          <w:rFonts w:ascii="Times New Roman" w:hAnsi="Times New Roman"/>
          <w:iCs/>
          <w:sz w:val="28"/>
          <w:szCs w:val="28"/>
          <w:shd w:val="clear" w:color="auto" w:fill="FFFFFF"/>
        </w:rPr>
        <w:t xml:space="preserve"> </w:t>
      </w:r>
      <w:proofErr w:type="gramStart"/>
      <w:r w:rsidR="00197A60">
        <w:rPr>
          <w:rFonts w:ascii="Times New Roman" w:hAnsi="Times New Roman"/>
          <w:iCs/>
          <w:sz w:val="28"/>
          <w:szCs w:val="28"/>
          <w:shd w:val="clear" w:color="auto" w:fill="FFFFFF"/>
        </w:rPr>
        <w:t>T</w:t>
      </w:r>
      <w:r w:rsidR="00197A60" w:rsidRPr="00197A60">
        <w:rPr>
          <w:rFonts w:ascii="Times New Roman" w:hAnsi="Times New Roman"/>
          <w:sz w:val="28"/>
          <w:szCs w:val="28"/>
          <w:shd w:val="clear" w:color="auto" w:fill="FFFFFF"/>
          <w:lang w:val="pl-PL"/>
        </w:rPr>
        <w:t>uy nhiên, </w:t>
      </w:r>
      <w:r w:rsidR="00197A60">
        <w:rPr>
          <w:rFonts w:ascii="Times New Roman" w:hAnsi="Times New Roman"/>
          <w:sz w:val="28"/>
          <w:szCs w:val="28"/>
          <w:shd w:val="clear" w:color="auto" w:fill="FFFFFF"/>
          <w:lang w:val="pl-PL"/>
        </w:rPr>
        <w:t>do tình hình nắng nóng kéo dài, xâm nhập mặn còn diễn biến phức tạp, ảnh hưởng nhiều đến sản xuất của người dân.</w:t>
      </w:r>
      <w:proofErr w:type="gramEnd"/>
      <w:r w:rsidR="00EE522E">
        <w:rPr>
          <w:rFonts w:ascii="Times New Roman" w:hAnsi="Times New Roman"/>
          <w:sz w:val="28"/>
          <w:szCs w:val="28"/>
          <w:shd w:val="clear" w:color="auto" w:fill="FFFFFF"/>
          <w:lang w:val="pl-PL"/>
        </w:rPr>
        <w:t xml:space="preserve"> </w:t>
      </w:r>
      <w:proofErr w:type="gramStart"/>
      <w:r w:rsidR="00EE522E">
        <w:rPr>
          <w:rFonts w:ascii="Times New Roman" w:hAnsi="Times New Roman"/>
          <w:iCs/>
          <w:sz w:val="28"/>
          <w:szCs w:val="28"/>
          <w:shd w:val="clear" w:color="auto" w:fill="FFFFFF"/>
        </w:rPr>
        <w:t>C</w:t>
      </w:r>
      <w:r w:rsidR="00EE522E" w:rsidRPr="006D2240">
        <w:rPr>
          <w:rFonts w:ascii="Times New Roman" w:hAnsi="Times New Roman"/>
          <w:iCs/>
          <w:sz w:val="28"/>
          <w:szCs w:val="28"/>
          <w:shd w:val="clear" w:color="auto" w:fill="FFFFFF"/>
        </w:rPr>
        <w:t>hăn nuôi gia cầm phát triển tốt</w:t>
      </w:r>
      <w:r w:rsidR="00EE522E">
        <w:rPr>
          <w:rFonts w:ascii="Times New Roman" w:hAnsi="Times New Roman"/>
          <w:iCs/>
          <w:sz w:val="28"/>
          <w:szCs w:val="28"/>
          <w:shd w:val="clear" w:color="auto" w:fill="FFFFFF"/>
        </w:rPr>
        <w:t>,</w:t>
      </w:r>
      <w:r w:rsidR="00EE522E" w:rsidRPr="006D2240">
        <w:rPr>
          <w:rFonts w:ascii="Times New Roman" w:hAnsi="Times New Roman"/>
          <w:iCs/>
          <w:sz w:val="28"/>
          <w:szCs w:val="28"/>
          <w:shd w:val="clear" w:color="auto" w:fill="FFFFFF"/>
        </w:rPr>
        <w:t xml:space="preserve"> thủy sản tiếp tục tăng trưởng về sản lượng </w:t>
      </w:r>
      <w:r w:rsidR="00EE522E">
        <w:rPr>
          <w:rFonts w:ascii="Times New Roman" w:hAnsi="Times New Roman"/>
          <w:iCs/>
          <w:sz w:val="28"/>
          <w:szCs w:val="28"/>
          <w:shd w:val="clear" w:color="auto" w:fill="FFFFFF"/>
        </w:rPr>
        <w:t>khai thác.</w:t>
      </w:r>
      <w:proofErr w:type="gramEnd"/>
    </w:p>
    <w:p w:rsidR="008365D4" w:rsidRPr="00716E4F" w:rsidRDefault="008365D4" w:rsidP="00626336">
      <w:pPr>
        <w:spacing w:before="80" w:after="80"/>
        <w:ind w:firstLine="567"/>
        <w:jc w:val="both"/>
        <w:rPr>
          <w:rFonts w:ascii="Times New Roman" w:hAnsi="Times New Roman"/>
          <w:i/>
          <w:sz w:val="28"/>
          <w:szCs w:val="28"/>
        </w:rPr>
      </w:pPr>
      <w:r w:rsidRPr="00716E4F">
        <w:rPr>
          <w:rFonts w:ascii="Times New Roman" w:hAnsi="Times New Roman"/>
          <w:i/>
          <w:sz w:val="28"/>
          <w:szCs w:val="28"/>
        </w:rPr>
        <w:t>a) Nông nghiệp</w:t>
      </w:r>
    </w:p>
    <w:p w:rsidR="00A92C91" w:rsidRPr="00993735" w:rsidRDefault="00A92C91" w:rsidP="00626336">
      <w:pPr>
        <w:pStyle w:val="NormalWeb"/>
        <w:spacing w:before="80" w:beforeAutospacing="0" w:after="80"/>
        <w:ind w:firstLine="567"/>
        <w:jc w:val="both"/>
        <w:rPr>
          <w:sz w:val="28"/>
          <w:szCs w:val="28"/>
        </w:rPr>
      </w:pPr>
      <w:r w:rsidRPr="00993735">
        <w:rPr>
          <w:sz w:val="28"/>
          <w:szCs w:val="28"/>
        </w:rPr>
        <w:t xml:space="preserve">- Cây lúa: </w:t>
      </w:r>
      <w:r w:rsidR="00D255DB" w:rsidRPr="00993735">
        <w:rPr>
          <w:sz w:val="28"/>
          <w:szCs w:val="28"/>
        </w:rPr>
        <w:t xml:space="preserve">Vụ lúa </w:t>
      </w:r>
      <w:r w:rsidR="00F157FA" w:rsidRPr="00993735">
        <w:rPr>
          <w:sz w:val="28"/>
          <w:szCs w:val="28"/>
        </w:rPr>
        <w:t xml:space="preserve">Đông </w:t>
      </w:r>
      <w:r w:rsidR="00D255DB" w:rsidRPr="00993735">
        <w:rPr>
          <w:sz w:val="28"/>
          <w:szCs w:val="28"/>
        </w:rPr>
        <w:t xml:space="preserve">xuân xuống giống </w:t>
      </w:r>
      <w:r w:rsidR="00B90F43" w:rsidRPr="00993735">
        <w:rPr>
          <w:sz w:val="28"/>
          <w:szCs w:val="28"/>
        </w:rPr>
        <w:t>647</w:t>
      </w:r>
      <w:r w:rsidR="00D255DB" w:rsidRPr="00993735">
        <w:rPr>
          <w:sz w:val="28"/>
          <w:szCs w:val="28"/>
        </w:rPr>
        <w:t xml:space="preserve"> ha, </w:t>
      </w:r>
      <w:r w:rsidR="00BC0D7E" w:rsidRPr="00993735">
        <w:rPr>
          <w:sz w:val="28"/>
          <w:szCs w:val="28"/>
        </w:rPr>
        <w:t xml:space="preserve">nâng tổng số đến nay đã xuống giống được </w:t>
      </w:r>
      <w:r w:rsidR="00B90F43" w:rsidRPr="00993735">
        <w:rPr>
          <w:sz w:val="28"/>
          <w:szCs w:val="28"/>
        </w:rPr>
        <w:t>8.031</w:t>
      </w:r>
      <w:r w:rsidR="00BC0D7E" w:rsidRPr="00993735">
        <w:rPr>
          <w:sz w:val="28"/>
          <w:szCs w:val="28"/>
        </w:rPr>
        <w:t xml:space="preserve"> ha, </w:t>
      </w:r>
      <w:r w:rsidR="00D255DB" w:rsidRPr="00993735">
        <w:rPr>
          <w:sz w:val="28"/>
          <w:szCs w:val="28"/>
        </w:rPr>
        <w:t xml:space="preserve">đạt </w:t>
      </w:r>
      <w:r w:rsidR="00B90F43" w:rsidRPr="00993735">
        <w:rPr>
          <w:sz w:val="28"/>
          <w:szCs w:val="28"/>
        </w:rPr>
        <w:t>84</w:t>
      </w:r>
      <w:proofErr w:type="gramStart"/>
      <w:r w:rsidR="00B90F43" w:rsidRPr="00993735">
        <w:rPr>
          <w:sz w:val="28"/>
          <w:szCs w:val="28"/>
        </w:rPr>
        <w:t>,53</w:t>
      </w:r>
      <w:proofErr w:type="gramEnd"/>
      <w:r w:rsidR="00512428" w:rsidRPr="00993735">
        <w:rPr>
          <w:sz w:val="28"/>
          <w:szCs w:val="28"/>
        </w:rPr>
        <w:t>% kế hoạch (9.5</w:t>
      </w:r>
      <w:r w:rsidR="00B90F43" w:rsidRPr="00993735">
        <w:rPr>
          <w:sz w:val="28"/>
          <w:szCs w:val="28"/>
        </w:rPr>
        <w:t>00 ha), đồng thời thu hoạch được 350 ha, năng suất đạt 6 tấn/ha, sản lương thu hoạch đạt 2.100 tấn.</w:t>
      </w:r>
    </w:p>
    <w:p w:rsidR="008E55C3" w:rsidRPr="00993735" w:rsidRDefault="00D255DB" w:rsidP="00626336">
      <w:pPr>
        <w:pStyle w:val="NormalWeb"/>
        <w:spacing w:before="80" w:beforeAutospacing="0" w:after="80"/>
        <w:ind w:firstLine="567"/>
        <w:jc w:val="both"/>
        <w:rPr>
          <w:sz w:val="28"/>
          <w:szCs w:val="28"/>
        </w:rPr>
      </w:pPr>
      <w:r w:rsidRPr="00993735">
        <w:rPr>
          <w:sz w:val="28"/>
          <w:szCs w:val="28"/>
        </w:rPr>
        <w:t xml:space="preserve">- Cây màu: </w:t>
      </w:r>
      <w:r w:rsidRPr="00993735">
        <w:rPr>
          <w:sz w:val="28"/>
          <w:szCs w:val="28"/>
          <w:lang w:val="vi-VN"/>
        </w:rPr>
        <w:t xml:space="preserve">Gieo trồng </w:t>
      </w:r>
      <w:r w:rsidR="00BE660C" w:rsidRPr="00993735">
        <w:rPr>
          <w:sz w:val="28"/>
          <w:szCs w:val="28"/>
        </w:rPr>
        <w:t>125</w:t>
      </w:r>
      <w:proofErr w:type="gramStart"/>
      <w:r w:rsidR="00BE660C" w:rsidRPr="00993735">
        <w:rPr>
          <w:sz w:val="28"/>
          <w:szCs w:val="28"/>
        </w:rPr>
        <w:t>,8</w:t>
      </w:r>
      <w:proofErr w:type="gramEnd"/>
      <w:r w:rsidR="00F37434" w:rsidRPr="00993735">
        <w:rPr>
          <w:sz w:val="28"/>
          <w:szCs w:val="28"/>
        </w:rPr>
        <w:t xml:space="preserve"> </w:t>
      </w:r>
      <w:r w:rsidRPr="00993735">
        <w:rPr>
          <w:sz w:val="28"/>
          <w:szCs w:val="28"/>
        </w:rPr>
        <w:t xml:space="preserve">ha, đạt </w:t>
      </w:r>
      <w:r w:rsidR="00BE660C" w:rsidRPr="00993735">
        <w:rPr>
          <w:sz w:val="28"/>
          <w:szCs w:val="28"/>
        </w:rPr>
        <w:t>5</w:t>
      </w:r>
      <w:r w:rsidR="00F37434" w:rsidRPr="00993735">
        <w:rPr>
          <w:sz w:val="28"/>
          <w:szCs w:val="28"/>
        </w:rPr>
        <w:t>,</w:t>
      </w:r>
      <w:r w:rsidR="00BE660C" w:rsidRPr="00993735">
        <w:rPr>
          <w:sz w:val="28"/>
          <w:szCs w:val="28"/>
        </w:rPr>
        <w:t>7</w:t>
      </w:r>
      <w:r w:rsidRPr="00993735">
        <w:rPr>
          <w:sz w:val="28"/>
          <w:szCs w:val="28"/>
        </w:rPr>
        <w:t>% kế hoạch (6.</w:t>
      </w:r>
      <w:r w:rsidR="0027680E" w:rsidRPr="00993735">
        <w:rPr>
          <w:sz w:val="28"/>
          <w:szCs w:val="28"/>
        </w:rPr>
        <w:t>492</w:t>
      </w:r>
      <w:r w:rsidRPr="00993735">
        <w:rPr>
          <w:sz w:val="28"/>
          <w:szCs w:val="28"/>
        </w:rPr>
        <w:t xml:space="preserve"> ha). Trong đó</w:t>
      </w:r>
      <w:proofErr w:type="gramStart"/>
      <w:r w:rsidRPr="00993735">
        <w:rPr>
          <w:sz w:val="28"/>
          <w:szCs w:val="28"/>
        </w:rPr>
        <w:t xml:space="preserve">, </w:t>
      </w:r>
      <w:r w:rsidRPr="00993735">
        <w:rPr>
          <w:b/>
          <w:sz w:val="28"/>
          <w:szCs w:val="28"/>
        </w:rPr>
        <w:t xml:space="preserve"> </w:t>
      </w:r>
      <w:r w:rsidRPr="00993735">
        <w:rPr>
          <w:sz w:val="28"/>
          <w:szCs w:val="28"/>
        </w:rPr>
        <w:t>Màu</w:t>
      </w:r>
      <w:proofErr w:type="gramEnd"/>
      <w:r w:rsidRPr="00993735">
        <w:rPr>
          <w:sz w:val="28"/>
          <w:szCs w:val="28"/>
        </w:rPr>
        <w:t xml:space="preserve"> lương thực: </w:t>
      </w:r>
      <w:r w:rsidR="00BE660C" w:rsidRPr="00993735">
        <w:rPr>
          <w:sz w:val="28"/>
          <w:szCs w:val="28"/>
        </w:rPr>
        <w:t>37,3</w:t>
      </w:r>
      <w:r w:rsidRPr="00993735">
        <w:rPr>
          <w:sz w:val="28"/>
          <w:szCs w:val="28"/>
        </w:rPr>
        <w:t xml:space="preserve"> </w:t>
      </w:r>
      <w:r w:rsidRPr="00993735">
        <w:rPr>
          <w:sz w:val="28"/>
          <w:szCs w:val="28"/>
          <w:lang w:val="vi-VN"/>
        </w:rPr>
        <w:t>ha</w:t>
      </w:r>
      <w:r w:rsidRPr="00993735">
        <w:rPr>
          <w:sz w:val="28"/>
          <w:szCs w:val="28"/>
        </w:rPr>
        <w:t xml:space="preserve">, Màu thực phẩm: </w:t>
      </w:r>
      <w:r w:rsidR="00BE660C" w:rsidRPr="00993735">
        <w:rPr>
          <w:sz w:val="28"/>
          <w:szCs w:val="28"/>
        </w:rPr>
        <w:t>333,2</w:t>
      </w:r>
      <w:r w:rsidRPr="00993735">
        <w:rPr>
          <w:sz w:val="28"/>
          <w:szCs w:val="28"/>
          <w:lang w:val="nl-NL"/>
        </w:rPr>
        <w:t xml:space="preserve"> ha</w:t>
      </w:r>
      <w:r w:rsidR="00BE660C" w:rsidRPr="00993735">
        <w:rPr>
          <w:sz w:val="28"/>
          <w:szCs w:val="28"/>
          <w:lang w:val="nl-NL"/>
        </w:rPr>
        <w:t>.</w:t>
      </w:r>
      <w:r w:rsidRPr="00993735">
        <w:rPr>
          <w:sz w:val="28"/>
          <w:szCs w:val="28"/>
          <w:lang w:val="nl-NL"/>
        </w:rPr>
        <w:t xml:space="preserve"> </w:t>
      </w:r>
    </w:p>
    <w:p w:rsidR="00D255DB" w:rsidRPr="00A55B45" w:rsidRDefault="00D255DB" w:rsidP="00626336">
      <w:pPr>
        <w:pStyle w:val="NormalWeb"/>
        <w:spacing w:before="80" w:beforeAutospacing="0" w:after="80"/>
        <w:ind w:firstLine="567"/>
        <w:jc w:val="both"/>
        <w:rPr>
          <w:sz w:val="28"/>
          <w:szCs w:val="28"/>
        </w:rPr>
      </w:pPr>
      <w:r w:rsidRPr="00A55B45">
        <w:rPr>
          <w:sz w:val="28"/>
          <w:szCs w:val="28"/>
        </w:rPr>
        <w:t xml:space="preserve">- Cây ăn trái: </w:t>
      </w:r>
      <w:r w:rsidR="00A55B45" w:rsidRPr="00A55B45">
        <w:rPr>
          <w:sz w:val="28"/>
          <w:szCs w:val="28"/>
        </w:rPr>
        <w:t xml:space="preserve">Cải tạo vườn tạp kém hiệu quả sang vườn chuyên canh </w:t>
      </w:r>
      <w:r w:rsidR="003D2C4D">
        <w:rPr>
          <w:sz w:val="28"/>
          <w:szCs w:val="28"/>
        </w:rPr>
        <w:t>0</w:t>
      </w:r>
      <w:r w:rsidR="00A55B45" w:rsidRPr="00A55B45">
        <w:rPr>
          <w:sz w:val="28"/>
          <w:szCs w:val="28"/>
        </w:rPr>
        <w:t>5ha, chuyển đổi đất lúa kém hiệu quả</w:t>
      </w:r>
      <w:r w:rsidR="003D2C4D">
        <w:rPr>
          <w:sz w:val="28"/>
          <w:szCs w:val="28"/>
        </w:rPr>
        <w:t xml:space="preserve"> sang vườn cây ăn trái 5</w:t>
      </w:r>
      <w:proofErr w:type="gramStart"/>
      <w:r w:rsidR="003D2C4D">
        <w:rPr>
          <w:sz w:val="28"/>
          <w:szCs w:val="28"/>
        </w:rPr>
        <w:t>,3</w:t>
      </w:r>
      <w:proofErr w:type="gramEnd"/>
      <w:r w:rsidR="003D2C4D">
        <w:rPr>
          <w:sz w:val="28"/>
          <w:szCs w:val="28"/>
        </w:rPr>
        <w:t xml:space="preserve"> ha. </w:t>
      </w:r>
      <w:r w:rsidR="00A55B45" w:rsidRPr="00A55B45">
        <w:rPr>
          <w:sz w:val="28"/>
          <w:szCs w:val="28"/>
        </w:rPr>
        <w:t>Nâng t</w:t>
      </w:r>
      <w:r w:rsidRPr="00A55B45">
        <w:rPr>
          <w:sz w:val="28"/>
          <w:szCs w:val="28"/>
        </w:rPr>
        <w:t xml:space="preserve">ổng số diện tích vườn cây </w:t>
      </w:r>
      <w:proofErr w:type="gramStart"/>
      <w:r w:rsidRPr="00A55B45">
        <w:rPr>
          <w:sz w:val="28"/>
          <w:szCs w:val="28"/>
        </w:rPr>
        <w:t>ăn</w:t>
      </w:r>
      <w:proofErr w:type="gramEnd"/>
      <w:r w:rsidRPr="00A55B45">
        <w:rPr>
          <w:sz w:val="28"/>
          <w:szCs w:val="28"/>
        </w:rPr>
        <w:t xml:space="preserve"> trái toàn huyện </w:t>
      </w:r>
      <w:r w:rsidR="00656D54" w:rsidRPr="00A55B45">
        <w:rPr>
          <w:sz w:val="28"/>
          <w:szCs w:val="28"/>
        </w:rPr>
        <w:t>8.91</w:t>
      </w:r>
      <w:r w:rsidR="00A55B45" w:rsidRPr="00A55B45">
        <w:rPr>
          <w:sz w:val="28"/>
          <w:szCs w:val="28"/>
        </w:rPr>
        <w:t>5</w:t>
      </w:r>
      <w:r w:rsidR="00656D54" w:rsidRPr="00A55B45">
        <w:rPr>
          <w:sz w:val="28"/>
          <w:szCs w:val="28"/>
        </w:rPr>
        <w:t>,</w:t>
      </w:r>
      <w:r w:rsidR="00A55B45" w:rsidRPr="00A55B45">
        <w:rPr>
          <w:sz w:val="28"/>
          <w:szCs w:val="28"/>
        </w:rPr>
        <w:t>6</w:t>
      </w:r>
      <w:r w:rsidR="00656D54" w:rsidRPr="00A55B45">
        <w:rPr>
          <w:sz w:val="28"/>
          <w:szCs w:val="28"/>
        </w:rPr>
        <w:t>9</w:t>
      </w:r>
      <w:r w:rsidRPr="00A55B45">
        <w:rPr>
          <w:sz w:val="28"/>
          <w:szCs w:val="28"/>
        </w:rPr>
        <w:t xml:space="preserve"> ha. Trong tháng thu hoạch </w:t>
      </w:r>
      <w:r w:rsidR="00A55B45" w:rsidRPr="00A55B45">
        <w:rPr>
          <w:sz w:val="28"/>
          <w:szCs w:val="28"/>
        </w:rPr>
        <w:t>9.520</w:t>
      </w:r>
      <w:r w:rsidRPr="00A55B45">
        <w:rPr>
          <w:sz w:val="28"/>
          <w:szCs w:val="28"/>
        </w:rPr>
        <w:t xml:space="preserve"> tấn, </w:t>
      </w:r>
      <w:r w:rsidR="00A55B45" w:rsidRPr="00A55B45">
        <w:rPr>
          <w:sz w:val="28"/>
          <w:szCs w:val="28"/>
        </w:rPr>
        <w:t xml:space="preserve">nâng </w:t>
      </w:r>
      <w:r w:rsidR="003D2C4D">
        <w:rPr>
          <w:sz w:val="28"/>
          <w:szCs w:val="28"/>
        </w:rPr>
        <w:t>tổng</w:t>
      </w:r>
      <w:r w:rsidR="00A55B45" w:rsidRPr="00A55B45">
        <w:rPr>
          <w:sz w:val="28"/>
          <w:szCs w:val="28"/>
        </w:rPr>
        <w:t xml:space="preserve"> số từ đầu năm đến nay đã thu hoạch được 24.533 tấn, </w:t>
      </w:r>
      <w:r w:rsidRPr="00A55B45">
        <w:rPr>
          <w:sz w:val="28"/>
          <w:szCs w:val="28"/>
        </w:rPr>
        <w:t xml:space="preserve">đạt </w:t>
      </w:r>
      <w:r w:rsidR="00A55B45" w:rsidRPr="00A55B45">
        <w:rPr>
          <w:sz w:val="28"/>
          <w:szCs w:val="28"/>
        </w:rPr>
        <w:t>16</w:t>
      </w:r>
      <w:r w:rsidRPr="00A55B45">
        <w:rPr>
          <w:sz w:val="28"/>
          <w:szCs w:val="28"/>
        </w:rPr>
        <w:t xml:space="preserve"> % kế hoạch (1</w:t>
      </w:r>
      <w:r w:rsidR="005C6046" w:rsidRPr="00A55B45">
        <w:rPr>
          <w:sz w:val="28"/>
          <w:szCs w:val="28"/>
        </w:rPr>
        <w:t>51.525</w:t>
      </w:r>
      <w:r w:rsidRPr="00A55B45">
        <w:rPr>
          <w:sz w:val="28"/>
          <w:szCs w:val="28"/>
        </w:rPr>
        <w:t xml:space="preserve"> tấn); chủ yếu là các loại cây ăn quả như cam sành,</w:t>
      </w:r>
      <w:r w:rsidR="003D2C4D">
        <w:rPr>
          <w:sz w:val="28"/>
          <w:szCs w:val="28"/>
        </w:rPr>
        <w:t xml:space="preserve"> chanh, nhãn, bưởi, sầu riêng, </w:t>
      </w:r>
      <w:r w:rsidRPr="00A55B45">
        <w:rPr>
          <w:sz w:val="28"/>
          <w:szCs w:val="28"/>
        </w:rPr>
        <w:t>xoài, ổi, …</w:t>
      </w:r>
    </w:p>
    <w:p w:rsidR="00F35D52" w:rsidRDefault="00EC5DD4" w:rsidP="00F35D52">
      <w:pPr>
        <w:pStyle w:val="NormalWeb"/>
        <w:spacing w:before="80" w:beforeAutospacing="0" w:after="80"/>
        <w:ind w:firstLine="567"/>
        <w:jc w:val="both"/>
        <w:rPr>
          <w:sz w:val="28"/>
          <w:szCs w:val="28"/>
          <w:shd w:val="clear" w:color="auto" w:fill="FFFFFF"/>
          <w:lang w:val="de-DE"/>
        </w:rPr>
      </w:pPr>
      <w:r>
        <w:rPr>
          <w:sz w:val="28"/>
          <w:szCs w:val="28"/>
        </w:rPr>
        <w:t xml:space="preserve">- Chăn nuôi: </w:t>
      </w:r>
      <w:r w:rsidR="00732F0A" w:rsidRPr="00732F0A">
        <w:rPr>
          <w:sz w:val="28"/>
          <w:szCs w:val="28"/>
          <w:shd w:val="clear" w:color="auto" w:fill="FFFFFF"/>
          <w:lang w:val="pl-PL"/>
        </w:rPr>
        <w:t>Trong tháng, chăn nuôi trâu, bò </w:t>
      </w:r>
      <w:r w:rsidR="00732F0A" w:rsidRPr="00732F0A">
        <w:rPr>
          <w:sz w:val="28"/>
          <w:szCs w:val="28"/>
          <w:shd w:val="clear" w:color="auto" w:fill="FFFFFF"/>
          <w:lang w:val="de-DE"/>
        </w:rPr>
        <w:t xml:space="preserve">nhìn </w:t>
      </w:r>
      <w:proofErr w:type="gramStart"/>
      <w:r w:rsidR="00732F0A" w:rsidRPr="00732F0A">
        <w:rPr>
          <w:sz w:val="28"/>
          <w:szCs w:val="28"/>
          <w:shd w:val="clear" w:color="auto" w:fill="FFFFFF"/>
          <w:lang w:val="de-DE"/>
        </w:rPr>
        <w:t>chung</w:t>
      </w:r>
      <w:proofErr w:type="gramEnd"/>
      <w:r w:rsidR="00732F0A" w:rsidRPr="00732F0A">
        <w:rPr>
          <w:sz w:val="28"/>
          <w:szCs w:val="28"/>
          <w:shd w:val="clear" w:color="auto" w:fill="FFFFFF"/>
          <w:lang w:val="de-DE"/>
        </w:rPr>
        <w:t xml:space="preserve"> ổn định, </w:t>
      </w:r>
      <w:r w:rsidR="00F35D52" w:rsidRPr="00732F0A">
        <w:rPr>
          <w:sz w:val="28"/>
          <w:szCs w:val="28"/>
          <w:shd w:val="clear" w:color="auto" w:fill="FFFFFF"/>
          <w:lang w:val="de-DE"/>
        </w:rPr>
        <w:t>chăn nuôi gia cầm phát triển tốt, bảo đảm nguồn cung </w:t>
      </w:r>
      <w:r w:rsidR="00F35D52" w:rsidRPr="00732F0A">
        <w:rPr>
          <w:sz w:val="28"/>
          <w:szCs w:val="28"/>
          <w:shd w:val="clear" w:color="auto" w:fill="FFFFFF"/>
          <w:lang w:val="pl-PL"/>
        </w:rPr>
        <w:t>đáp ứng nhu cầu tiêu thụ trong dịp Tết Nguyên đán Canh Tý</w:t>
      </w:r>
      <w:r w:rsidR="00F35D52" w:rsidRPr="00732F0A">
        <w:rPr>
          <w:sz w:val="28"/>
          <w:szCs w:val="28"/>
          <w:shd w:val="clear" w:color="auto" w:fill="FFFFFF"/>
          <w:lang w:val="de-DE"/>
        </w:rPr>
        <w:t>.</w:t>
      </w:r>
      <w:r w:rsidR="00F35D52">
        <w:rPr>
          <w:sz w:val="28"/>
          <w:szCs w:val="28"/>
          <w:shd w:val="clear" w:color="auto" w:fill="FFFFFF"/>
          <w:lang w:val="de-DE"/>
        </w:rPr>
        <w:t xml:space="preserve"> Tình hình dịch bệnh trên đàn gia súc, gia cầm được kiểm soát.</w:t>
      </w:r>
      <w:r w:rsidR="00F35D52" w:rsidRPr="00732F0A">
        <w:rPr>
          <w:sz w:val="28"/>
          <w:szCs w:val="28"/>
          <w:shd w:val="clear" w:color="auto" w:fill="FFFFFF"/>
          <w:lang w:val="pl-PL"/>
        </w:rPr>
        <w:t> </w:t>
      </w:r>
      <w:r w:rsidR="00F35D52">
        <w:rPr>
          <w:sz w:val="28"/>
          <w:szCs w:val="28"/>
          <w:shd w:val="clear" w:color="auto" w:fill="FFFFFF"/>
          <w:lang w:val="pl-PL"/>
        </w:rPr>
        <w:t>H</w:t>
      </w:r>
      <w:r w:rsidR="00F35D52">
        <w:rPr>
          <w:sz w:val="28"/>
          <w:szCs w:val="28"/>
        </w:rPr>
        <w:t xml:space="preserve">uyện đã công bố hết dịch tả heo Châu Phi trên địa bàn huyện và hướng dẫn cho người dân vệ sinh chuồng trại, chuẩn bị tái đàn.  </w:t>
      </w:r>
    </w:p>
    <w:p w:rsidR="00DD033B" w:rsidRPr="00DD033B" w:rsidRDefault="00DD033B" w:rsidP="00626336">
      <w:pPr>
        <w:pStyle w:val="NormalWeb"/>
        <w:spacing w:before="80" w:beforeAutospacing="0" w:after="80"/>
        <w:ind w:firstLine="567"/>
        <w:jc w:val="both"/>
        <w:rPr>
          <w:sz w:val="28"/>
          <w:szCs w:val="28"/>
        </w:rPr>
      </w:pPr>
      <w:r>
        <w:rPr>
          <w:sz w:val="28"/>
          <w:szCs w:val="28"/>
        </w:rPr>
        <w:t xml:space="preserve">- Tình hình dịch bệnh: Xuất hiện 02 ổ dịch cúm gia cầm H5N1 trên địa bàn 2 xã Hòa Ân và Châu Điền (số gia cầm tiêu hủy là 996 con của 2 hộ). Huyện đã chỉ đạo ngành chuyên môn tổ chức tiêu hủy số gia cầm mắc bệnh và hướng dẫn người chăn nuôi vệ sinh tiêu độc, khử trùng </w:t>
      </w:r>
      <w:proofErr w:type="gramStart"/>
      <w:r>
        <w:rPr>
          <w:sz w:val="28"/>
          <w:szCs w:val="28"/>
        </w:rPr>
        <w:t>theo</w:t>
      </w:r>
      <w:proofErr w:type="gramEnd"/>
      <w:r>
        <w:rPr>
          <w:sz w:val="28"/>
          <w:szCs w:val="28"/>
        </w:rPr>
        <w:t xml:space="preserve"> quy định.</w:t>
      </w:r>
    </w:p>
    <w:p w:rsidR="006C0134" w:rsidRDefault="006C0134" w:rsidP="00626336">
      <w:pPr>
        <w:pStyle w:val="NormalWeb"/>
        <w:spacing w:before="80" w:beforeAutospacing="0" w:after="80"/>
        <w:ind w:firstLine="567"/>
        <w:jc w:val="both"/>
        <w:rPr>
          <w:i/>
          <w:sz w:val="28"/>
          <w:szCs w:val="28"/>
        </w:rPr>
      </w:pPr>
      <w:r w:rsidRPr="006C0134">
        <w:rPr>
          <w:i/>
          <w:sz w:val="28"/>
          <w:szCs w:val="28"/>
        </w:rPr>
        <w:t>* Thuỷ lợi nội đ</w:t>
      </w:r>
      <w:r w:rsidR="00F157FA">
        <w:rPr>
          <w:i/>
          <w:sz w:val="28"/>
          <w:szCs w:val="28"/>
        </w:rPr>
        <w:t xml:space="preserve">ồng, công tác phòng </w:t>
      </w:r>
      <w:r w:rsidR="00DE7870">
        <w:rPr>
          <w:i/>
          <w:sz w:val="28"/>
          <w:szCs w:val="28"/>
        </w:rPr>
        <w:t xml:space="preserve">chống </w:t>
      </w:r>
      <w:r w:rsidR="00DD711F">
        <w:rPr>
          <w:i/>
          <w:sz w:val="28"/>
          <w:szCs w:val="28"/>
        </w:rPr>
        <w:t xml:space="preserve">thiên </w:t>
      </w:r>
      <w:proofErr w:type="gramStart"/>
      <w:r w:rsidR="00DD711F">
        <w:rPr>
          <w:i/>
          <w:sz w:val="28"/>
          <w:szCs w:val="28"/>
        </w:rPr>
        <w:t>tai</w:t>
      </w:r>
      <w:proofErr w:type="gramEnd"/>
      <w:r w:rsidRPr="006C0134">
        <w:rPr>
          <w:i/>
          <w:sz w:val="28"/>
          <w:szCs w:val="28"/>
        </w:rPr>
        <w:t xml:space="preserve">: </w:t>
      </w:r>
    </w:p>
    <w:p w:rsidR="00193845" w:rsidRDefault="00193845" w:rsidP="00626336">
      <w:pPr>
        <w:pStyle w:val="NormalWeb"/>
        <w:spacing w:before="80" w:beforeAutospacing="0" w:after="80"/>
        <w:ind w:firstLine="567"/>
        <w:jc w:val="both"/>
        <w:rPr>
          <w:sz w:val="28"/>
          <w:szCs w:val="28"/>
        </w:rPr>
      </w:pPr>
      <w:r>
        <w:rPr>
          <w:sz w:val="28"/>
          <w:szCs w:val="28"/>
        </w:rPr>
        <w:t xml:space="preserve">- </w:t>
      </w:r>
      <w:r w:rsidR="00A55B45">
        <w:rPr>
          <w:sz w:val="28"/>
          <w:szCs w:val="28"/>
        </w:rPr>
        <w:t xml:space="preserve">Tiến hành các bước thủ tục triển khai thi công các công trình thủy lợi năm 2020 </w:t>
      </w:r>
      <w:proofErr w:type="gramStart"/>
      <w:r w:rsidR="00A55B45">
        <w:rPr>
          <w:sz w:val="28"/>
          <w:szCs w:val="28"/>
        </w:rPr>
        <w:t>theo</w:t>
      </w:r>
      <w:proofErr w:type="gramEnd"/>
      <w:r w:rsidR="00A55B45">
        <w:rPr>
          <w:sz w:val="28"/>
          <w:szCs w:val="28"/>
        </w:rPr>
        <w:t xml:space="preserve"> kế hoạch đã đề ra.</w:t>
      </w:r>
    </w:p>
    <w:p w:rsidR="002431AD" w:rsidRPr="007213F2" w:rsidRDefault="002431AD" w:rsidP="00626336">
      <w:pPr>
        <w:pStyle w:val="NormalWeb"/>
        <w:spacing w:before="80" w:beforeAutospacing="0" w:after="80"/>
        <w:ind w:firstLine="567"/>
        <w:jc w:val="both"/>
        <w:rPr>
          <w:sz w:val="28"/>
          <w:szCs w:val="28"/>
        </w:rPr>
      </w:pPr>
      <w:r>
        <w:rPr>
          <w:sz w:val="28"/>
          <w:szCs w:val="28"/>
        </w:rPr>
        <w:t>- Tình hình hạn mặn</w:t>
      </w:r>
      <w:r w:rsidR="009B3F56">
        <w:rPr>
          <w:sz w:val="28"/>
          <w:szCs w:val="28"/>
        </w:rPr>
        <w:t xml:space="preserve"> tiếp tục lên cao</w:t>
      </w:r>
      <w:r w:rsidR="00DE7870">
        <w:rPr>
          <w:sz w:val="28"/>
          <w:szCs w:val="28"/>
        </w:rPr>
        <w:t>,</w:t>
      </w:r>
      <w:r w:rsidR="007213F2">
        <w:rPr>
          <w:sz w:val="28"/>
          <w:szCs w:val="28"/>
        </w:rPr>
        <w:t xml:space="preserve"> độ mặ</w:t>
      </w:r>
      <w:r w:rsidR="009B3F56">
        <w:rPr>
          <w:sz w:val="28"/>
          <w:szCs w:val="28"/>
        </w:rPr>
        <w:t xml:space="preserve">n đo được vào ngày </w:t>
      </w:r>
      <w:r w:rsidR="00DE7870" w:rsidRPr="00DE7870">
        <w:rPr>
          <w:sz w:val="28"/>
          <w:szCs w:val="28"/>
        </w:rPr>
        <w:t>13/2/2020 tại Cống Rạch Rum 1,8/8,5‰; Cống Mỹ Văn 1,3/8,3‰; Vàm Bông Bót 0,89/4,68‰; Vàm Tân Dinh 0,65/4,34‰; Bến đò Cầu Kè 1,02‰. Đã đóng ngăn mặn tại cống Rạch Rum và Mỹ Văn, Bông Bót và Tân Dinh, đến ngày 18/02, độ mặn bắt đầu giảm và 2 cống lớn đã vận hành cống vào 2, ra 0, độ mặn đo được tại Cống Rạch Rum 1,7/2,9‰; Cống Mỹ Văn 1,4/3,7‰; Vàm Bông Bót 0,81/1,22‰; Vàm Tân Dinh 0,6/0,85‰; Bến đò Cầu Kè 1,9‰.</w:t>
      </w:r>
      <w:r w:rsidR="00983D4D" w:rsidRPr="00DE7870">
        <w:rPr>
          <w:sz w:val="22"/>
          <w:szCs w:val="22"/>
        </w:rPr>
        <w:t xml:space="preserve"> </w:t>
      </w:r>
      <w:proofErr w:type="gramStart"/>
      <w:r w:rsidR="007213F2">
        <w:rPr>
          <w:sz w:val="28"/>
          <w:szCs w:val="28"/>
        </w:rPr>
        <w:t xml:space="preserve">Huyện chỉ đạo ngành chuyên môn vận </w:t>
      </w:r>
      <w:r w:rsidR="007213F2">
        <w:rPr>
          <w:sz w:val="28"/>
          <w:szCs w:val="28"/>
        </w:rPr>
        <w:lastRenderedPageBreak/>
        <w:t xml:space="preserve">hành tốt các cống đầu mối trên tuyến đường </w:t>
      </w:r>
      <w:r w:rsidR="00DE7870">
        <w:rPr>
          <w:sz w:val="28"/>
          <w:szCs w:val="28"/>
        </w:rPr>
        <w:t>T</w:t>
      </w:r>
      <w:r w:rsidR="007213F2">
        <w:rPr>
          <w:sz w:val="28"/>
          <w:szCs w:val="28"/>
        </w:rPr>
        <w:t xml:space="preserve">ỉnh lộ 915 </w:t>
      </w:r>
      <w:r w:rsidR="00193845">
        <w:rPr>
          <w:sz w:val="28"/>
          <w:szCs w:val="28"/>
        </w:rPr>
        <w:t>đảm bảo ngăn mặ</w:t>
      </w:r>
      <w:r w:rsidR="007213F2">
        <w:rPr>
          <w:sz w:val="28"/>
          <w:szCs w:val="28"/>
        </w:rPr>
        <w:t>n xâm nhập vào nội đồng.</w:t>
      </w:r>
      <w:proofErr w:type="gramEnd"/>
      <w:r w:rsidR="00193845">
        <w:rPr>
          <w:sz w:val="28"/>
          <w:szCs w:val="28"/>
        </w:rPr>
        <w:t xml:space="preserve"> </w:t>
      </w:r>
      <w:r w:rsidR="00753928">
        <w:rPr>
          <w:sz w:val="28"/>
          <w:szCs w:val="28"/>
        </w:rPr>
        <w:t>Tuy nhiên, vào thời điểm mặn lên cao, lượng nước ngọt dự trữ không đủ đáp ứng nguồn tưới tiêu của người dân đã làm 89</w:t>
      </w:r>
      <w:proofErr w:type="gramStart"/>
      <w:r w:rsidR="00753928">
        <w:rPr>
          <w:sz w:val="28"/>
          <w:szCs w:val="28"/>
        </w:rPr>
        <w:t>,1</w:t>
      </w:r>
      <w:proofErr w:type="gramEnd"/>
      <w:r w:rsidR="00753928">
        <w:rPr>
          <w:sz w:val="28"/>
          <w:szCs w:val="28"/>
        </w:rPr>
        <w:t xml:space="preserve"> ha lúa và cây ăn trái bị ảnh hưởng.</w:t>
      </w:r>
    </w:p>
    <w:p w:rsidR="006037B3" w:rsidRPr="006037B3" w:rsidRDefault="006037B3" w:rsidP="00626336">
      <w:pPr>
        <w:spacing w:before="80" w:after="80"/>
        <w:ind w:firstLine="567"/>
        <w:jc w:val="both"/>
        <w:rPr>
          <w:rFonts w:ascii="Times New Roman" w:hAnsi="Times New Roman"/>
          <w:i/>
          <w:sz w:val="28"/>
          <w:szCs w:val="28"/>
        </w:rPr>
      </w:pPr>
      <w:r>
        <w:rPr>
          <w:rFonts w:ascii="Times New Roman" w:hAnsi="Times New Roman"/>
          <w:i/>
          <w:sz w:val="28"/>
          <w:szCs w:val="28"/>
        </w:rPr>
        <w:t>b</w:t>
      </w:r>
      <w:r w:rsidR="008365D4" w:rsidRPr="00716E4F">
        <w:rPr>
          <w:rFonts w:ascii="Times New Roman" w:hAnsi="Times New Roman"/>
          <w:i/>
          <w:sz w:val="28"/>
          <w:szCs w:val="28"/>
        </w:rPr>
        <w:t>) Thuỷ sản</w:t>
      </w:r>
      <w:r>
        <w:rPr>
          <w:rFonts w:ascii="Times New Roman" w:hAnsi="Times New Roman"/>
          <w:i/>
          <w:sz w:val="28"/>
          <w:szCs w:val="28"/>
        </w:rPr>
        <w:t xml:space="preserve">: </w:t>
      </w:r>
      <w:r w:rsidRPr="006037B3">
        <w:rPr>
          <w:rFonts w:ascii="Times New Roman" w:hAnsi="Times New Roman"/>
          <w:sz w:val="28"/>
          <w:szCs w:val="28"/>
        </w:rPr>
        <w:t>Trong tháng người dân tận dụng ao mương vườn sẵn có</w:t>
      </w:r>
      <w:r w:rsidR="00AA4761">
        <w:rPr>
          <w:rFonts w:ascii="Times New Roman" w:hAnsi="Times New Roman"/>
          <w:sz w:val="28"/>
          <w:szCs w:val="28"/>
        </w:rPr>
        <w:t xml:space="preserve"> thả nuôi </w:t>
      </w:r>
      <w:r w:rsidR="00A55B45">
        <w:rPr>
          <w:rFonts w:ascii="Times New Roman" w:hAnsi="Times New Roman"/>
          <w:sz w:val="28"/>
          <w:szCs w:val="28"/>
        </w:rPr>
        <w:t>6</w:t>
      </w:r>
      <w:r w:rsidRPr="006037B3">
        <w:rPr>
          <w:rFonts w:ascii="Times New Roman" w:hAnsi="Times New Roman"/>
          <w:sz w:val="28"/>
          <w:szCs w:val="28"/>
        </w:rPr>
        <w:t xml:space="preserve"> ha</w:t>
      </w:r>
      <w:r w:rsidR="00A55B45">
        <w:rPr>
          <w:rFonts w:ascii="Times New Roman" w:hAnsi="Times New Roman"/>
          <w:sz w:val="28"/>
          <w:szCs w:val="28"/>
        </w:rPr>
        <w:t>, nâng tổng số đã thả nuôi được 13</w:t>
      </w:r>
      <w:proofErr w:type="gramStart"/>
      <w:r w:rsidR="00A55B45">
        <w:rPr>
          <w:rFonts w:ascii="Times New Roman" w:hAnsi="Times New Roman"/>
          <w:sz w:val="28"/>
          <w:szCs w:val="28"/>
        </w:rPr>
        <w:t>,5</w:t>
      </w:r>
      <w:proofErr w:type="gramEnd"/>
      <w:r w:rsidR="00A55B45">
        <w:rPr>
          <w:rFonts w:ascii="Times New Roman" w:hAnsi="Times New Roman"/>
          <w:sz w:val="28"/>
          <w:szCs w:val="28"/>
        </w:rPr>
        <w:t xml:space="preserve"> ha,</w:t>
      </w:r>
      <w:r w:rsidRPr="006037B3">
        <w:rPr>
          <w:rFonts w:ascii="Times New Roman" w:hAnsi="Times New Roman"/>
          <w:sz w:val="28"/>
          <w:szCs w:val="28"/>
        </w:rPr>
        <w:t xml:space="preserve"> với số lượng giống thả nuôi </w:t>
      </w:r>
      <w:r w:rsidR="00A55B45">
        <w:rPr>
          <w:rFonts w:ascii="Times New Roman" w:hAnsi="Times New Roman"/>
          <w:sz w:val="28"/>
          <w:szCs w:val="28"/>
        </w:rPr>
        <w:t>271</w:t>
      </w:r>
      <w:r w:rsidRPr="006037B3">
        <w:rPr>
          <w:rFonts w:ascii="Times New Roman" w:hAnsi="Times New Roman"/>
          <w:sz w:val="28"/>
          <w:szCs w:val="28"/>
        </w:rPr>
        <w:t xml:space="preserve">.000 con, đạt </w:t>
      </w:r>
      <w:r w:rsidR="00A55B45">
        <w:rPr>
          <w:rFonts w:ascii="Times New Roman" w:hAnsi="Times New Roman"/>
          <w:sz w:val="28"/>
          <w:szCs w:val="28"/>
        </w:rPr>
        <w:t>1,78</w:t>
      </w:r>
      <w:r w:rsidRPr="006037B3">
        <w:rPr>
          <w:rFonts w:ascii="Times New Roman" w:hAnsi="Times New Roman"/>
          <w:sz w:val="28"/>
          <w:szCs w:val="28"/>
        </w:rPr>
        <w:t>% kế hoạch (7</w:t>
      </w:r>
      <w:r w:rsidR="00AA4761">
        <w:rPr>
          <w:rFonts w:ascii="Times New Roman" w:hAnsi="Times New Roman"/>
          <w:sz w:val="28"/>
          <w:szCs w:val="28"/>
        </w:rPr>
        <w:t>59,2</w:t>
      </w:r>
      <w:r w:rsidRPr="006037B3">
        <w:rPr>
          <w:rFonts w:ascii="Times New Roman" w:hAnsi="Times New Roman"/>
          <w:sz w:val="28"/>
          <w:szCs w:val="28"/>
        </w:rPr>
        <w:t xml:space="preserve"> ha), chủ yếu thả nuôi theo hình thức xen trong ao mương vườn.</w:t>
      </w:r>
      <w:r w:rsidRPr="006037B3">
        <w:rPr>
          <w:rFonts w:ascii="Times New Roman" w:hAnsi="Times New Roman"/>
          <w:i/>
          <w:sz w:val="28"/>
          <w:szCs w:val="28"/>
        </w:rPr>
        <w:t xml:space="preserve"> </w:t>
      </w:r>
      <w:r w:rsidRPr="006037B3">
        <w:rPr>
          <w:rFonts w:ascii="Times New Roman" w:hAnsi="Times New Roman"/>
          <w:sz w:val="28"/>
          <w:szCs w:val="28"/>
        </w:rPr>
        <w:t>Sản lượng</w:t>
      </w:r>
      <w:r w:rsidRPr="006037B3">
        <w:rPr>
          <w:rFonts w:ascii="Times New Roman" w:hAnsi="Times New Roman"/>
          <w:i/>
          <w:sz w:val="28"/>
          <w:szCs w:val="28"/>
        </w:rPr>
        <w:t xml:space="preserve"> </w:t>
      </w:r>
      <w:r w:rsidRPr="006037B3">
        <w:rPr>
          <w:rFonts w:ascii="Times New Roman" w:hAnsi="Times New Roman"/>
          <w:sz w:val="28"/>
          <w:szCs w:val="28"/>
        </w:rPr>
        <w:t xml:space="preserve">ước đạt </w:t>
      </w:r>
      <w:r w:rsidR="00DD711F">
        <w:rPr>
          <w:rFonts w:ascii="Times New Roman" w:hAnsi="Times New Roman"/>
          <w:sz w:val="28"/>
          <w:szCs w:val="28"/>
        </w:rPr>
        <w:t>3</w:t>
      </w:r>
      <w:r w:rsidR="00A55B45">
        <w:rPr>
          <w:rFonts w:ascii="Times New Roman" w:hAnsi="Times New Roman"/>
          <w:sz w:val="28"/>
          <w:szCs w:val="28"/>
        </w:rPr>
        <w:t>767</w:t>
      </w:r>
      <w:r w:rsidRPr="006037B3">
        <w:rPr>
          <w:rFonts w:ascii="Times New Roman" w:hAnsi="Times New Roman"/>
          <w:sz w:val="28"/>
          <w:szCs w:val="28"/>
        </w:rPr>
        <w:t xml:space="preserve"> tấn tôm, cá các loại, đạt </w:t>
      </w:r>
      <w:r w:rsidR="00A55B45">
        <w:rPr>
          <w:rFonts w:ascii="Times New Roman" w:hAnsi="Times New Roman"/>
          <w:sz w:val="28"/>
          <w:szCs w:val="28"/>
        </w:rPr>
        <w:t>4</w:t>
      </w:r>
      <w:proofErr w:type="gramStart"/>
      <w:r w:rsidR="00A55B45">
        <w:rPr>
          <w:rFonts w:ascii="Times New Roman" w:hAnsi="Times New Roman"/>
          <w:sz w:val="28"/>
          <w:szCs w:val="28"/>
        </w:rPr>
        <w:t>,9</w:t>
      </w:r>
      <w:proofErr w:type="gramEnd"/>
      <w:r w:rsidRPr="006037B3">
        <w:rPr>
          <w:rFonts w:ascii="Times New Roman" w:hAnsi="Times New Roman"/>
          <w:sz w:val="28"/>
          <w:szCs w:val="28"/>
        </w:rPr>
        <w:t>% kế hoạch (1</w:t>
      </w:r>
      <w:r w:rsidR="00AA4761">
        <w:rPr>
          <w:rFonts w:ascii="Times New Roman" w:hAnsi="Times New Roman"/>
          <w:sz w:val="28"/>
          <w:szCs w:val="28"/>
        </w:rPr>
        <w:t>5.695</w:t>
      </w:r>
      <w:r w:rsidRPr="006037B3">
        <w:rPr>
          <w:rFonts w:ascii="Times New Roman" w:hAnsi="Times New Roman"/>
          <w:sz w:val="28"/>
          <w:szCs w:val="28"/>
        </w:rPr>
        <w:t xml:space="preserve"> tấn)</w:t>
      </w:r>
      <w:r>
        <w:rPr>
          <w:rFonts w:ascii="Times New Roman" w:hAnsi="Times New Roman"/>
          <w:sz w:val="28"/>
          <w:szCs w:val="28"/>
        </w:rPr>
        <w:t xml:space="preserve"> </w:t>
      </w:r>
      <w:r>
        <w:rPr>
          <w:rFonts w:ascii="Times New Roman" w:hAnsi="Times New Roman"/>
          <w:sz w:val="28"/>
          <w:szCs w:val="28"/>
          <w:vertAlign w:val="superscript"/>
        </w:rPr>
        <w:t>(</w:t>
      </w:r>
      <w:r>
        <w:rPr>
          <w:rStyle w:val="FootnoteReference"/>
          <w:rFonts w:ascii="Times New Roman" w:hAnsi="Times New Roman"/>
          <w:sz w:val="28"/>
          <w:szCs w:val="28"/>
        </w:rPr>
        <w:footnoteReference w:id="2"/>
      </w:r>
      <w:r>
        <w:rPr>
          <w:rFonts w:ascii="Times New Roman" w:hAnsi="Times New Roman"/>
          <w:sz w:val="28"/>
          <w:szCs w:val="28"/>
          <w:vertAlign w:val="superscript"/>
        </w:rPr>
        <w:t>)</w:t>
      </w:r>
      <w:r w:rsidRPr="006037B3">
        <w:rPr>
          <w:rFonts w:ascii="Times New Roman" w:hAnsi="Times New Roman"/>
          <w:sz w:val="28"/>
          <w:szCs w:val="28"/>
        </w:rPr>
        <w:t>.</w:t>
      </w:r>
    </w:p>
    <w:p w:rsidR="000114CE" w:rsidRPr="000114CE" w:rsidRDefault="000114CE" w:rsidP="00626336">
      <w:pPr>
        <w:spacing w:before="80" w:after="80"/>
        <w:ind w:firstLine="567"/>
        <w:jc w:val="both"/>
        <w:rPr>
          <w:rFonts w:ascii="Times New Roman" w:hAnsi="Times New Roman"/>
          <w:i/>
          <w:sz w:val="28"/>
          <w:szCs w:val="28"/>
        </w:rPr>
      </w:pPr>
      <w:r w:rsidRPr="000114CE">
        <w:rPr>
          <w:rFonts w:ascii="Times New Roman" w:hAnsi="Times New Roman"/>
          <w:i/>
          <w:sz w:val="28"/>
          <w:szCs w:val="28"/>
        </w:rPr>
        <w:t xml:space="preserve">c) Xây dựng nông thôn mới: </w:t>
      </w:r>
    </w:p>
    <w:p w:rsidR="006D4019" w:rsidRDefault="00CF3DB0" w:rsidP="006D4019">
      <w:pPr>
        <w:spacing w:before="120" w:after="120"/>
        <w:ind w:firstLine="567"/>
        <w:jc w:val="both"/>
        <w:rPr>
          <w:rFonts w:ascii="Times New Roman" w:hAnsi="Times New Roman"/>
          <w:sz w:val="28"/>
          <w:szCs w:val="28"/>
        </w:rPr>
      </w:pPr>
      <w:r>
        <w:rPr>
          <w:rFonts w:ascii="Times New Roman" w:hAnsi="Times New Roman"/>
          <w:spacing w:val="-6"/>
          <w:sz w:val="28"/>
          <w:szCs w:val="28"/>
          <w:lang w:val="es-PR"/>
        </w:rPr>
        <w:t>Tổ chức</w:t>
      </w:r>
      <w:r w:rsidR="004E56CE">
        <w:rPr>
          <w:rFonts w:ascii="Times New Roman" w:hAnsi="Times New Roman"/>
          <w:spacing w:val="-6"/>
          <w:sz w:val="28"/>
          <w:szCs w:val="28"/>
          <w:lang w:val="es-PR"/>
        </w:rPr>
        <w:t xml:space="preserve"> </w:t>
      </w:r>
      <w:r w:rsidR="00631A5D" w:rsidRPr="00631A5D">
        <w:rPr>
          <w:rFonts w:ascii="Times New Roman" w:hAnsi="Times New Roman"/>
          <w:spacing w:val="-6"/>
          <w:sz w:val="28"/>
          <w:szCs w:val="28"/>
          <w:lang w:val="es-PR"/>
        </w:rPr>
        <w:t xml:space="preserve">tuyên truyền, vận động </w:t>
      </w:r>
      <w:r w:rsidR="004E56CE">
        <w:rPr>
          <w:rFonts w:ascii="Times New Roman" w:hAnsi="Times New Roman"/>
          <w:spacing w:val="-6"/>
          <w:sz w:val="28"/>
          <w:szCs w:val="28"/>
          <w:lang w:val="es-PR"/>
        </w:rPr>
        <w:t xml:space="preserve">nhân dân </w:t>
      </w:r>
      <w:r w:rsidR="00631A5D" w:rsidRPr="00631A5D">
        <w:rPr>
          <w:rFonts w:ascii="Times New Roman" w:hAnsi="Times New Roman"/>
          <w:spacing w:val="-6"/>
          <w:sz w:val="28"/>
          <w:szCs w:val="28"/>
          <w:lang w:val="es-PR"/>
        </w:rPr>
        <w:t xml:space="preserve">xây dựng nông thôn mới </w:t>
      </w:r>
      <w:r w:rsidR="004E56CE">
        <w:rPr>
          <w:rFonts w:ascii="Times New Roman" w:hAnsi="Times New Roman"/>
          <w:sz w:val="28"/>
          <w:szCs w:val="28"/>
          <w:lang w:val="es-PR"/>
        </w:rPr>
        <w:t xml:space="preserve">được </w:t>
      </w:r>
      <w:r>
        <w:rPr>
          <w:rFonts w:ascii="Times New Roman" w:hAnsi="Times New Roman"/>
          <w:sz w:val="28"/>
          <w:szCs w:val="28"/>
          <w:lang w:val="es-PR"/>
        </w:rPr>
        <w:t>1</w:t>
      </w:r>
      <w:r w:rsidR="004E56CE">
        <w:rPr>
          <w:rFonts w:ascii="Times New Roman" w:hAnsi="Times New Roman"/>
          <w:sz w:val="28"/>
          <w:szCs w:val="28"/>
          <w:lang w:val="es-PR"/>
        </w:rPr>
        <w:t>0</w:t>
      </w:r>
      <w:r>
        <w:rPr>
          <w:rFonts w:ascii="Times New Roman" w:hAnsi="Times New Roman"/>
          <w:sz w:val="28"/>
          <w:szCs w:val="28"/>
        </w:rPr>
        <w:t xml:space="preserve"> cuộc với 40</w:t>
      </w:r>
      <w:r w:rsidR="004E56CE">
        <w:rPr>
          <w:rFonts w:ascii="Times New Roman" w:hAnsi="Times New Roman"/>
          <w:sz w:val="28"/>
          <w:szCs w:val="28"/>
        </w:rPr>
        <w:t>0</w:t>
      </w:r>
      <w:r w:rsidR="00631A5D" w:rsidRPr="00631A5D">
        <w:rPr>
          <w:rFonts w:ascii="Times New Roman" w:hAnsi="Times New Roman"/>
          <w:sz w:val="28"/>
          <w:szCs w:val="28"/>
        </w:rPr>
        <w:t xml:space="preserve"> lượt người tham dự</w:t>
      </w:r>
      <w:r w:rsidR="00631A5D" w:rsidRPr="00631A5D">
        <w:rPr>
          <w:rFonts w:ascii="Times New Roman" w:hAnsi="Times New Roman"/>
          <w:sz w:val="28"/>
          <w:szCs w:val="28"/>
          <w:lang w:val="es-PR"/>
        </w:rPr>
        <w:t>.</w:t>
      </w:r>
      <w:r>
        <w:rPr>
          <w:rFonts w:ascii="Times New Roman" w:hAnsi="Times New Roman"/>
          <w:sz w:val="28"/>
          <w:szCs w:val="28"/>
          <w:lang w:val="es-PR"/>
        </w:rPr>
        <w:t xml:space="preserve"> Nâng tổng số từ đầu năm đến nay đã tổ chức được 40 cuộc, với 1060 lượt người dự.</w:t>
      </w:r>
      <w:r w:rsidR="00631A5D" w:rsidRPr="00631A5D">
        <w:rPr>
          <w:rFonts w:ascii="Times New Roman" w:hAnsi="Times New Roman"/>
          <w:sz w:val="28"/>
          <w:szCs w:val="28"/>
        </w:rPr>
        <w:t xml:space="preserve"> </w:t>
      </w:r>
      <w:proofErr w:type="gramStart"/>
      <w:r w:rsidR="006E38B8">
        <w:rPr>
          <w:rFonts w:ascii="Times New Roman" w:hAnsi="Times New Roman"/>
          <w:sz w:val="28"/>
          <w:szCs w:val="28"/>
        </w:rPr>
        <w:t xml:space="preserve">Triển khai công tác phát động đăng ký, điều tra đánh giá và </w:t>
      </w:r>
      <w:r w:rsidR="006D4019">
        <w:rPr>
          <w:rFonts w:ascii="Times New Roman" w:hAnsi="Times New Roman"/>
          <w:sz w:val="28"/>
          <w:szCs w:val="28"/>
        </w:rPr>
        <w:t>công nhận hộ, ấp nông thôn mới.</w:t>
      </w:r>
      <w:proofErr w:type="gramEnd"/>
    </w:p>
    <w:p w:rsidR="005A42A5" w:rsidRPr="00436136" w:rsidRDefault="00436136"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 xml:space="preserve">Chuẩn bị tổ chức công bố Quyết định </w:t>
      </w:r>
      <w:r w:rsidR="00D66085">
        <w:rPr>
          <w:rFonts w:ascii="Times New Roman" w:hAnsi="Times New Roman"/>
          <w:sz w:val="28"/>
          <w:szCs w:val="28"/>
        </w:rPr>
        <w:t xml:space="preserve">của Thủ tướng Chính phủ </w:t>
      </w:r>
      <w:r>
        <w:rPr>
          <w:rFonts w:ascii="Times New Roman" w:hAnsi="Times New Roman"/>
          <w:sz w:val="28"/>
          <w:szCs w:val="28"/>
        </w:rPr>
        <w:t>công nhận huyện</w:t>
      </w:r>
      <w:r w:rsidR="00D66085">
        <w:rPr>
          <w:rFonts w:ascii="Times New Roman" w:hAnsi="Times New Roman"/>
          <w:sz w:val="28"/>
          <w:szCs w:val="28"/>
        </w:rPr>
        <w:t xml:space="preserve"> đạt chuẩn</w:t>
      </w:r>
      <w:r>
        <w:rPr>
          <w:rFonts w:ascii="Times New Roman" w:hAnsi="Times New Roman"/>
          <w:sz w:val="28"/>
          <w:szCs w:val="28"/>
        </w:rPr>
        <w:t xml:space="preserve"> nông thôn mới</w:t>
      </w:r>
      <w:r w:rsidR="00D66085">
        <w:rPr>
          <w:rFonts w:ascii="Times New Roman" w:hAnsi="Times New Roman"/>
          <w:sz w:val="28"/>
          <w:szCs w:val="28"/>
        </w:rPr>
        <w:t>.</w:t>
      </w:r>
      <w:proofErr w:type="gramEnd"/>
      <w:r>
        <w:rPr>
          <w:rFonts w:ascii="Times New Roman" w:hAnsi="Times New Roman"/>
          <w:sz w:val="28"/>
          <w:szCs w:val="28"/>
        </w:rPr>
        <w:t xml:space="preserve"> </w:t>
      </w:r>
    </w:p>
    <w:p w:rsidR="00AC5580" w:rsidRDefault="008365D4" w:rsidP="00626336">
      <w:pPr>
        <w:spacing w:before="80" w:after="80"/>
        <w:ind w:firstLine="567"/>
        <w:jc w:val="both"/>
        <w:rPr>
          <w:rFonts w:ascii="Times New Roman" w:hAnsi="Times New Roman"/>
          <w:b/>
          <w:i/>
          <w:sz w:val="28"/>
          <w:szCs w:val="28"/>
        </w:rPr>
      </w:pPr>
      <w:r w:rsidRPr="00357C96">
        <w:rPr>
          <w:rFonts w:ascii="Times New Roman" w:hAnsi="Times New Roman"/>
          <w:b/>
          <w:i/>
          <w:sz w:val="28"/>
          <w:szCs w:val="28"/>
        </w:rPr>
        <w:t>2.2. Về Công nghiệp</w:t>
      </w:r>
      <w:r w:rsidR="00764A8C" w:rsidRPr="00357C96">
        <w:rPr>
          <w:rFonts w:ascii="Times New Roman" w:hAnsi="Times New Roman"/>
          <w:b/>
          <w:i/>
          <w:sz w:val="28"/>
          <w:szCs w:val="28"/>
        </w:rPr>
        <w:t>, Tiểu thủ công nghiệp</w:t>
      </w:r>
      <w:r w:rsidRPr="00357C96">
        <w:rPr>
          <w:rFonts w:ascii="Times New Roman" w:hAnsi="Times New Roman"/>
          <w:b/>
          <w:i/>
          <w:sz w:val="28"/>
          <w:szCs w:val="28"/>
        </w:rPr>
        <w:t xml:space="preserve"> </w:t>
      </w:r>
    </w:p>
    <w:p w:rsidR="00201FDC" w:rsidRPr="00D65C00" w:rsidRDefault="00DE7870" w:rsidP="00D65C00">
      <w:pPr>
        <w:spacing w:before="80" w:after="80"/>
        <w:ind w:firstLine="567"/>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Sau kỳ nghỉ Tết N</w:t>
      </w:r>
      <w:r w:rsidR="00FC714A" w:rsidRPr="00FC714A">
        <w:rPr>
          <w:rFonts w:ascii="Times New Roman" w:hAnsi="Times New Roman"/>
          <w:color w:val="000000"/>
          <w:sz w:val="28"/>
          <w:szCs w:val="28"/>
          <w:shd w:val="clear" w:color="auto" w:fill="FFFFFF"/>
        </w:rPr>
        <w:t>guyên đán</w:t>
      </w:r>
      <w:r w:rsidR="00FC714A">
        <w:rPr>
          <w:rFonts w:ascii="Times New Roman" w:hAnsi="Times New Roman"/>
          <w:color w:val="000000"/>
          <w:sz w:val="28"/>
          <w:szCs w:val="28"/>
          <w:shd w:val="clear" w:color="auto" w:fill="FFFFFF"/>
        </w:rPr>
        <w:t>,</w:t>
      </w:r>
      <w:r w:rsidR="00FC714A" w:rsidRPr="00FC714A">
        <w:rPr>
          <w:rFonts w:ascii="Times New Roman" w:hAnsi="Times New Roman"/>
          <w:color w:val="000000"/>
          <w:sz w:val="28"/>
          <w:szCs w:val="28"/>
          <w:shd w:val="clear" w:color="auto" w:fill="FFFFFF"/>
        </w:rPr>
        <w:t xml:space="preserve"> </w:t>
      </w:r>
      <w:r w:rsidR="00FC714A">
        <w:rPr>
          <w:rFonts w:ascii="Times New Roman" w:hAnsi="Times New Roman"/>
          <w:color w:val="000000"/>
          <w:sz w:val="28"/>
          <w:szCs w:val="28"/>
          <w:shd w:val="clear" w:color="auto" w:fill="FFFFFF"/>
        </w:rPr>
        <w:t>c</w:t>
      </w:r>
      <w:r w:rsidR="00FC714A" w:rsidRPr="00FC714A">
        <w:rPr>
          <w:rFonts w:ascii="Times New Roman" w:hAnsi="Times New Roman"/>
          <w:color w:val="000000"/>
          <w:sz w:val="28"/>
          <w:szCs w:val="28"/>
          <w:shd w:val="clear" w:color="auto" w:fill="FFFFFF"/>
        </w:rPr>
        <w:t>ác cơ sở, doanh nghiệp hoạt động trong lĩnh vực công nghiệp đã khẩn trương triển khai ra quân sản xuất, kinh doanh.</w:t>
      </w:r>
      <w:proofErr w:type="gramEnd"/>
      <w:r w:rsidR="00FC714A" w:rsidRPr="00FC714A">
        <w:rPr>
          <w:rFonts w:ascii="Times New Roman" w:hAnsi="Times New Roman"/>
          <w:color w:val="000000"/>
          <w:sz w:val="28"/>
          <w:szCs w:val="28"/>
          <w:shd w:val="clear" w:color="auto" w:fill="FFFFFF"/>
        </w:rPr>
        <w:t xml:space="preserve"> </w:t>
      </w:r>
      <w:proofErr w:type="gramStart"/>
      <w:r w:rsidR="00FC714A" w:rsidRPr="00FC714A">
        <w:rPr>
          <w:rFonts w:ascii="Times New Roman" w:hAnsi="Times New Roman"/>
          <w:color w:val="000000"/>
          <w:sz w:val="28"/>
          <w:szCs w:val="28"/>
          <w:shd w:val="clear" w:color="auto" w:fill="FFFFFF"/>
        </w:rPr>
        <w:t>Tuy nhiên, thời gian nghỉ Tết Nguyên đán</w:t>
      </w:r>
      <w:r w:rsidR="009C603F">
        <w:rPr>
          <w:rFonts w:ascii="Times New Roman" w:hAnsi="Times New Roman"/>
          <w:color w:val="000000"/>
          <w:sz w:val="28"/>
          <w:szCs w:val="28"/>
          <w:shd w:val="clear" w:color="auto" w:fill="FFFFFF"/>
        </w:rPr>
        <w:t xml:space="preserve"> vào cuối tháng 01, đầu tháng 02</w:t>
      </w:r>
      <w:r w:rsidR="00FC714A" w:rsidRPr="00FC714A">
        <w:rPr>
          <w:rFonts w:ascii="Times New Roman" w:hAnsi="Times New Roman"/>
          <w:color w:val="000000"/>
          <w:sz w:val="28"/>
          <w:szCs w:val="28"/>
          <w:shd w:val="clear" w:color="auto" w:fill="FFFFFF"/>
        </w:rPr>
        <w:t>, số ngày sản xuất của các cơ sở sản xuất công nghiệp ít hơn nên chỉ số sản xuất công nghiệp giảm so với tháng trước</w:t>
      </w:r>
      <w:r>
        <w:rPr>
          <w:rFonts w:ascii="Times New Roman" w:hAnsi="Times New Roman"/>
          <w:color w:val="000000"/>
          <w:sz w:val="28"/>
          <w:szCs w:val="28"/>
          <w:shd w:val="clear" w:color="auto" w:fill="FFFFFF"/>
        </w:rPr>
        <w:t>,</w:t>
      </w:r>
      <w:r w:rsidR="00FC714A" w:rsidRPr="00FC714A">
        <w:rPr>
          <w:rFonts w:ascii="Times New Roman" w:hAnsi="Times New Roman"/>
          <w:color w:val="000000"/>
          <w:sz w:val="28"/>
          <w:szCs w:val="28"/>
          <w:shd w:val="clear" w:color="auto" w:fill="FFFFFF"/>
        </w:rPr>
        <w:t> </w:t>
      </w:r>
      <w:r w:rsidR="0089245D">
        <w:rPr>
          <w:rFonts w:ascii="Times New Roman" w:hAnsi="Times New Roman"/>
          <w:sz w:val="28"/>
          <w:szCs w:val="28"/>
        </w:rPr>
        <w:t>sản xuất công nghiệp, tiêu thủ công nghiệp trên địa bàn huyện có sự tăng trưởng nhẹ</w:t>
      </w:r>
      <w:r w:rsidR="00437752">
        <w:rPr>
          <w:rFonts w:ascii="Times New Roman" w:hAnsi="Times New Roman"/>
          <w:sz w:val="28"/>
          <w:szCs w:val="28"/>
        </w:rPr>
        <w:t>.</w:t>
      </w:r>
      <w:proofErr w:type="gramEnd"/>
      <w:r w:rsidR="00041A53">
        <w:rPr>
          <w:rFonts w:ascii="Times New Roman" w:hAnsi="Times New Roman"/>
          <w:sz w:val="28"/>
          <w:szCs w:val="28"/>
        </w:rPr>
        <w:t xml:space="preserve"> </w:t>
      </w:r>
      <w:r w:rsidR="00F17DBF" w:rsidRPr="00F17DBF">
        <w:rPr>
          <w:rFonts w:ascii="Times New Roman" w:hAnsi="Times New Roman"/>
          <w:sz w:val="28"/>
          <w:szCs w:val="28"/>
        </w:rPr>
        <w:t xml:space="preserve">Giá trị </w:t>
      </w:r>
      <w:r w:rsidR="00F17DBF">
        <w:rPr>
          <w:rFonts w:ascii="Times New Roman" w:hAnsi="Times New Roman"/>
          <w:sz w:val="28"/>
          <w:szCs w:val="28"/>
        </w:rPr>
        <w:t>công nghiệp, tiểu thủ công ngh</w:t>
      </w:r>
      <w:r w:rsidR="00445983">
        <w:rPr>
          <w:rFonts w:ascii="Times New Roman" w:hAnsi="Times New Roman"/>
          <w:sz w:val="28"/>
          <w:szCs w:val="28"/>
        </w:rPr>
        <w:t>iệp thực hiện</w:t>
      </w:r>
      <w:r w:rsidR="0089245D">
        <w:rPr>
          <w:rFonts w:ascii="Times New Roman" w:hAnsi="Times New Roman"/>
          <w:sz w:val="28"/>
          <w:szCs w:val="28"/>
        </w:rPr>
        <w:t xml:space="preserve"> đến</w:t>
      </w:r>
      <w:r w:rsidR="00445983">
        <w:rPr>
          <w:rFonts w:ascii="Times New Roman" w:hAnsi="Times New Roman"/>
          <w:sz w:val="28"/>
          <w:szCs w:val="28"/>
        </w:rPr>
        <w:t xml:space="preserve"> tháng 0</w:t>
      </w:r>
      <w:r w:rsidR="0089245D">
        <w:rPr>
          <w:rFonts w:ascii="Times New Roman" w:hAnsi="Times New Roman"/>
          <w:sz w:val="28"/>
          <w:szCs w:val="28"/>
        </w:rPr>
        <w:t>2 ước đạt 186</w:t>
      </w:r>
      <w:r w:rsidR="00F17DBF">
        <w:rPr>
          <w:rFonts w:ascii="Times New Roman" w:hAnsi="Times New Roman"/>
          <w:sz w:val="28"/>
          <w:szCs w:val="28"/>
        </w:rPr>
        <w:t xml:space="preserve"> tỷ đồng, đạt </w:t>
      </w:r>
      <w:r w:rsidR="0089245D">
        <w:rPr>
          <w:rFonts w:ascii="Times New Roman" w:hAnsi="Times New Roman"/>
          <w:sz w:val="28"/>
          <w:szCs w:val="28"/>
        </w:rPr>
        <w:t>2</w:t>
      </w:r>
      <w:r w:rsidR="00E15765">
        <w:rPr>
          <w:rFonts w:ascii="Times New Roman" w:hAnsi="Times New Roman"/>
          <w:sz w:val="28"/>
          <w:szCs w:val="28"/>
        </w:rPr>
        <w:t>4,1</w:t>
      </w:r>
      <w:r w:rsidR="0089245D">
        <w:rPr>
          <w:rFonts w:ascii="Times New Roman" w:hAnsi="Times New Roman"/>
          <w:sz w:val="28"/>
          <w:szCs w:val="28"/>
        </w:rPr>
        <w:t>9</w:t>
      </w:r>
      <w:r w:rsidR="00445983">
        <w:rPr>
          <w:rFonts w:ascii="Times New Roman" w:hAnsi="Times New Roman"/>
          <w:sz w:val="28"/>
          <w:szCs w:val="28"/>
        </w:rPr>
        <w:t>% so với kế hoạch (769</w:t>
      </w:r>
      <w:r w:rsidR="00F17DBF">
        <w:rPr>
          <w:rFonts w:ascii="Times New Roman" w:hAnsi="Times New Roman"/>
          <w:sz w:val="28"/>
          <w:szCs w:val="28"/>
        </w:rPr>
        <w:t xml:space="preserve"> tỷ đồng)</w:t>
      </w:r>
      <w:r w:rsidR="00E15765">
        <w:rPr>
          <w:rFonts w:ascii="Times New Roman" w:hAnsi="Times New Roman"/>
          <w:sz w:val="28"/>
          <w:szCs w:val="28"/>
        </w:rPr>
        <w:t>, tăng 15% so cùng kỳ</w:t>
      </w:r>
      <w:r w:rsidR="00F17DBF">
        <w:rPr>
          <w:rFonts w:ascii="Times New Roman" w:hAnsi="Times New Roman"/>
          <w:sz w:val="28"/>
          <w:szCs w:val="28"/>
        </w:rPr>
        <w:t>.</w:t>
      </w:r>
    </w:p>
    <w:p w:rsidR="00AC5580" w:rsidRPr="00A85128" w:rsidRDefault="00327758" w:rsidP="00626336">
      <w:pPr>
        <w:spacing w:before="80" w:after="80"/>
        <w:ind w:firstLine="567"/>
        <w:jc w:val="both"/>
        <w:rPr>
          <w:rFonts w:ascii="Times New Roman" w:hAnsi="Times New Roman"/>
          <w:sz w:val="28"/>
          <w:szCs w:val="28"/>
        </w:rPr>
      </w:pPr>
      <w:r>
        <w:rPr>
          <w:rFonts w:ascii="Times New Roman" w:hAnsi="Times New Roman"/>
          <w:sz w:val="28"/>
          <w:szCs w:val="28"/>
        </w:rPr>
        <w:t>Tiếp tục c</w:t>
      </w:r>
      <w:r w:rsidR="00F64687">
        <w:rPr>
          <w:rFonts w:ascii="Times New Roman" w:hAnsi="Times New Roman"/>
          <w:sz w:val="28"/>
          <w:szCs w:val="28"/>
        </w:rPr>
        <w:t>hỉ đạo ngành chuyên môn tăng cường công tác kiểm tra, sửa chữa các tuyến đường đi</w:t>
      </w:r>
      <w:r w:rsidR="00A734A3">
        <w:rPr>
          <w:rFonts w:ascii="Times New Roman" w:hAnsi="Times New Roman"/>
          <w:sz w:val="28"/>
          <w:szCs w:val="28"/>
        </w:rPr>
        <w:t>ện, đảm bảo an toàn về điện cho người dân</w:t>
      </w:r>
      <w:r w:rsidR="00E42534">
        <w:rPr>
          <w:rFonts w:ascii="Times New Roman" w:hAnsi="Times New Roman"/>
          <w:sz w:val="28"/>
          <w:szCs w:val="28"/>
        </w:rPr>
        <w:t>, cũ</w:t>
      </w:r>
      <w:r w:rsidR="00100E40">
        <w:rPr>
          <w:rFonts w:ascii="Times New Roman" w:hAnsi="Times New Roman"/>
          <w:sz w:val="28"/>
          <w:szCs w:val="28"/>
        </w:rPr>
        <w:t>ng như cung cấp đủ lượng điện phục vụ cho sản xuất, kinh doanh của doanh nghiệp, cơ sở sản xuất trên địa bàn huyện.</w:t>
      </w:r>
      <w:r w:rsidR="00F64687">
        <w:rPr>
          <w:rFonts w:ascii="Times New Roman" w:hAnsi="Times New Roman"/>
          <w:sz w:val="28"/>
          <w:szCs w:val="28"/>
        </w:rPr>
        <w:t xml:space="preserve"> </w:t>
      </w:r>
    </w:p>
    <w:p w:rsidR="008365D4" w:rsidRPr="00774834" w:rsidRDefault="008365D4" w:rsidP="00626336">
      <w:pPr>
        <w:spacing w:before="80" w:after="80"/>
        <w:ind w:firstLine="567"/>
        <w:jc w:val="both"/>
        <w:rPr>
          <w:rFonts w:ascii="Times New Roman" w:hAnsi="Times New Roman"/>
          <w:b/>
          <w:i/>
          <w:sz w:val="28"/>
          <w:szCs w:val="28"/>
        </w:rPr>
      </w:pPr>
      <w:r w:rsidRPr="00774834">
        <w:rPr>
          <w:rFonts w:ascii="Times New Roman" w:hAnsi="Times New Roman"/>
          <w:b/>
          <w:i/>
          <w:sz w:val="28"/>
          <w:szCs w:val="28"/>
        </w:rPr>
        <w:t xml:space="preserve">2.3. Thương mại </w:t>
      </w:r>
      <w:r w:rsidR="0007239B">
        <w:rPr>
          <w:rFonts w:ascii="Times New Roman" w:hAnsi="Times New Roman"/>
          <w:b/>
          <w:i/>
          <w:sz w:val="28"/>
          <w:szCs w:val="28"/>
        </w:rPr>
        <w:t>-</w:t>
      </w:r>
      <w:r w:rsidRPr="00774834">
        <w:rPr>
          <w:rFonts w:ascii="Times New Roman" w:hAnsi="Times New Roman"/>
          <w:b/>
          <w:i/>
          <w:sz w:val="28"/>
          <w:szCs w:val="28"/>
        </w:rPr>
        <w:t xml:space="preserve"> dịch vụ</w:t>
      </w:r>
    </w:p>
    <w:p w:rsidR="00976875" w:rsidRPr="00AB57DA" w:rsidRDefault="0007239B" w:rsidP="00AB57DA">
      <w:pPr>
        <w:spacing w:before="80" w:after="8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Hoạt động thương mại - dịch vụ tháng 2 tăng mạnh, do nhu cầu mua </w:t>
      </w:r>
      <w:r w:rsidR="000B797B">
        <w:rPr>
          <w:rFonts w:ascii="Times New Roman" w:hAnsi="Times New Roman"/>
          <w:sz w:val="28"/>
          <w:szCs w:val="28"/>
          <w:shd w:val="clear" w:color="auto" w:fill="FFFFFF"/>
        </w:rPr>
        <w:t xml:space="preserve">sắm </w:t>
      </w:r>
      <w:r w:rsidR="00841071">
        <w:rPr>
          <w:rFonts w:ascii="Times New Roman" w:hAnsi="Times New Roman"/>
          <w:sz w:val="28"/>
          <w:szCs w:val="28"/>
          <w:shd w:val="clear" w:color="auto" w:fill="FFFFFF"/>
        </w:rPr>
        <w:t>của người dân trong dịp tết tăng</w:t>
      </w:r>
      <w:r w:rsidR="00A235BA" w:rsidRPr="00A235BA">
        <w:rPr>
          <w:rFonts w:ascii="Times New Roman" w:hAnsi="Times New Roman"/>
          <w:sz w:val="28"/>
          <w:szCs w:val="28"/>
          <w:shd w:val="clear" w:color="auto" w:fill="FFFFFF"/>
        </w:rPr>
        <w:t>. T</w:t>
      </w:r>
      <w:r w:rsidR="00A235BA" w:rsidRPr="00A235BA">
        <w:rPr>
          <w:rFonts w:ascii="Times New Roman" w:hAnsi="Times New Roman"/>
          <w:sz w:val="28"/>
          <w:szCs w:val="28"/>
          <w:shd w:val="clear" w:color="auto" w:fill="FFFFFF"/>
          <w:lang w:val="vi-VN"/>
        </w:rPr>
        <w:t>ổng mức bán lẻ </w:t>
      </w:r>
      <w:r w:rsidR="00A235BA" w:rsidRPr="00A235BA">
        <w:rPr>
          <w:rFonts w:ascii="Times New Roman" w:hAnsi="Times New Roman"/>
          <w:sz w:val="28"/>
          <w:szCs w:val="28"/>
          <w:shd w:val="clear" w:color="auto" w:fill="FFFFFF"/>
        </w:rPr>
        <w:t>hàng hóa </w:t>
      </w:r>
      <w:r w:rsidR="00A235BA" w:rsidRPr="00A235BA">
        <w:rPr>
          <w:rFonts w:ascii="Times New Roman" w:hAnsi="Times New Roman"/>
          <w:sz w:val="28"/>
          <w:szCs w:val="28"/>
          <w:shd w:val="clear" w:color="auto" w:fill="FFFFFF"/>
          <w:lang w:val="vi-VN"/>
        </w:rPr>
        <w:t xml:space="preserve">và doanh thu dịch vụ tiêu dùng </w:t>
      </w:r>
      <w:r w:rsidR="00841071">
        <w:rPr>
          <w:rFonts w:ascii="Times New Roman" w:hAnsi="Times New Roman"/>
          <w:sz w:val="28"/>
          <w:szCs w:val="28"/>
          <w:shd w:val="clear" w:color="auto" w:fill="FFFFFF"/>
        </w:rPr>
        <w:t xml:space="preserve">đến </w:t>
      </w:r>
      <w:r w:rsidR="00A235BA" w:rsidRPr="00A235BA">
        <w:rPr>
          <w:rFonts w:ascii="Times New Roman" w:hAnsi="Times New Roman"/>
          <w:sz w:val="28"/>
          <w:szCs w:val="28"/>
          <w:shd w:val="clear" w:color="auto" w:fill="FFFFFF"/>
          <w:lang w:val="vi-VN"/>
        </w:rPr>
        <w:t>tháng </w:t>
      </w:r>
      <w:r w:rsidR="00841071">
        <w:rPr>
          <w:rFonts w:ascii="Times New Roman" w:hAnsi="Times New Roman"/>
          <w:sz w:val="28"/>
          <w:szCs w:val="28"/>
          <w:shd w:val="clear" w:color="auto" w:fill="FFFFFF"/>
        </w:rPr>
        <w:t>2</w:t>
      </w:r>
      <w:r w:rsidR="00A235BA" w:rsidRPr="00A235BA">
        <w:rPr>
          <w:rFonts w:ascii="Times New Roman" w:hAnsi="Times New Roman"/>
          <w:sz w:val="28"/>
          <w:szCs w:val="28"/>
          <w:shd w:val="clear" w:color="auto" w:fill="FFFFFF"/>
        </w:rPr>
        <w:t>/20</w:t>
      </w:r>
      <w:r w:rsidR="00823631">
        <w:rPr>
          <w:rFonts w:ascii="Times New Roman" w:hAnsi="Times New Roman"/>
          <w:sz w:val="28"/>
          <w:szCs w:val="28"/>
          <w:shd w:val="clear" w:color="auto" w:fill="FFFFFF"/>
        </w:rPr>
        <w:t>20</w:t>
      </w:r>
      <w:r w:rsidR="00A235BA" w:rsidRPr="00A235BA">
        <w:rPr>
          <w:rFonts w:ascii="Times New Roman" w:hAnsi="Times New Roman"/>
          <w:sz w:val="28"/>
          <w:szCs w:val="28"/>
        </w:rPr>
        <w:t xml:space="preserve"> </w:t>
      </w:r>
      <w:r w:rsidR="003D76A2" w:rsidRPr="00774834">
        <w:rPr>
          <w:rFonts w:ascii="Times New Roman" w:hAnsi="Times New Roman"/>
          <w:sz w:val="28"/>
          <w:szCs w:val="28"/>
        </w:rPr>
        <w:t xml:space="preserve">ước đạt </w:t>
      </w:r>
      <w:r w:rsidR="001E16AB">
        <w:rPr>
          <w:rFonts w:ascii="Times New Roman" w:hAnsi="Times New Roman"/>
          <w:sz w:val="28"/>
          <w:szCs w:val="28"/>
        </w:rPr>
        <w:t>1092</w:t>
      </w:r>
      <w:r w:rsidR="00774834" w:rsidRPr="00774834">
        <w:rPr>
          <w:rFonts w:ascii="Times New Roman" w:hAnsi="Times New Roman"/>
          <w:sz w:val="28"/>
          <w:szCs w:val="28"/>
        </w:rPr>
        <w:t xml:space="preserve"> </w:t>
      </w:r>
      <w:r w:rsidR="003D76A2" w:rsidRPr="00774834">
        <w:rPr>
          <w:rFonts w:ascii="Times New Roman" w:hAnsi="Times New Roman"/>
          <w:sz w:val="28"/>
          <w:szCs w:val="28"/>
        </w:rPr>
        <w:t>tỷ đồng,</w:t>
      </w:r>
      <w:r w:rsidR="009D3FA6" w:rsidRPr="00774834">
        <w:rPr>
          <w:rFonts w:ascii="Times New Roman" w:hAnsi="Times New Roman"/>
          <w:sz w:val="28"/>
          <w:szCs w:val="28"/>
        </w:rPr>
        <w:t xml:space="preserve"> đạt </w:t>
      </w:r>
      <w:r w:rsidR="001E16AB">
        <w:rPr>
          <w:rFonts w:ascii="Times New Roman" w:hAnsi="Times New Roman"/>
          <w:sz w:val="28"/>
          <w:szCs w:val="28"/>
        </w:rPr>
        <w:t>27</w:t>
      </w:r>
      <w:proofErr w:type="gramStart"/>
      <w:r w:rsidR="001E16AB">
        <w:rPr>
          <w:rFonts w:ascii="Times New Roman" w:hAnsi="Times New Roman"/>
          <w:sz w:val="28"/>
          <w:szCs w:val="28"/>
        </w:rPr>
        <w:t>,2</w:t>
      </w:r>
      <w:proofErr w:type="gramEnd"/>
      <w:r w:rsidR="009D3FA6" w:rsidRPr="00774834">
        <w:rPr>
          <w:rFonts w:ascii="Times New Roman" w:hAnsi="Times New Roman"/>
          <w:sz w:val="28"/>
          <w:szCs w:val="28"/>
        </w:rPr>
        <w:t>% so kế hoạch (</w:t>
      </w:r>
      <w:r w:rsidR="0064083A">
        <w:rPr>
          <w:rFonts w:ascii="Times New Roman" w:hAnsi="Times New Roman"/>
          <w:sz w:val="28"/>
          <w:szCs w:val="28"/>
        </w:rPr>
        <w:t xml:space="preserve">4.015 </w:t>
      </w:r>
      <w:r w:rsidR="003D76A2" w:rsidRPr="00774834">
        <w:rPr>
          <w:rFonts w:ascii="Times New Roman" w:hAnsi="Times New Roman"/>
          <w:sz w:val="28"/>
          <w:szCs w:val="28"/>
        </w:rPr>
        <w:t>tỷ đồng)</w:t>
      </w:r>
      <w:r w:rsidR="001E16AB">
        <w:rPr>
          <w:rFonts w:ascii="Times New Roman" w:hAnsi="Times New Roman"/>
          <w:sz w:val="28"/>
          <w:szCs w:val="28"/>
        </w:rPr>
        <w:t>, tăng 24,8% so cùng kỳ</w:t>
      </w:r>
      <w:r w:rsidR="003D76A2" w:rsidRPr="00774834">
        <w:rPr>
          <w:rFonts w:ascii="Times New Roman" w:hAnsi="Times New Roman"/>
          <w:sz w:val="28"/>
          <w:szCs w:val="28"/>
        </w:rPr>
        <w:t>.</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 xml:space="preserve">2.4. </w:t>
      </w:r>
      <w:r w:rsidR="00B80E11">
        <w:rPr>
          <w:rFonts w:ascii="Times New Roman" w:hAnsi="Times New Roman"/>
          <w:b/>
          <w:i/>
          <w:sz w:val="28"/>
          <w:szCs w:val="28"/>
        </w:rPr>
        <w:t xml:space="preserve">Phát triển doanh nghiệp, </w:t>
      </w:r>
      <w:r w:rsidRPr="00716E4F">
        <w:rPr>
          <w:rFonts w:ascii="Times New Roman" w:hAnsi="Times New Roman"/>
          <w:b/>
          <w:i/>
          <w:sz w:val="28"/>
          <w:szCs w:val="28"/>
        </w:rPr>
        <w:t>hợp tác</w:t>
      </w:r>
      <w:r w:rsidR="00B80E11">
        <w:rPr>
          <w:rFonts w:ascii="Times New Roman" w:hAnsi="Times New Roman"/>
          <w:b/>
          <w:i/>
          <w:sz w:val="28"/>
          <w:szCs w:val="28"/>
        </w:rPr>
        <w:t xml:space="preserve"> xã</w:t>
      </w:r>
    </w:p>
    <w:p w:rsidR="00A946E7" w:rsidRDefault="004525B1"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Triển khai Quyết định số 03/QĐ-UBND ngày 13/01/2020 của UBND tỉnh về việc ban hành đề </w:t>
      </w:r>
      <w:proofErr w:type="gramStart"/>
      <w:r>
        <w:rPr>
          <w:rFonts w:ascii="Times New Roman" w:hAnsi="Times New Roman"/>
          <w:sz w:val="28"/>
          <w:szCs w:val="28"/>
        </w:rPr>
        <w:t>án</w:t>
      </w:r>
      <w:proofErr w:type="gramEnd"/>
      <w:r>
        <w:rPr>
          <w:rFonts w:ascii="Times New Roman" w:hAnsi="Times New Roman"/>
          <w:sz w:val="28"/>
          <w:szCs w:val="28"/>
        </w:rPr>
        <w:t xml:space="preserve"> hỗ trợ khởi nghiệp tỉnh Trà Vinh giai đoạn 2020 - 2022</w:t>
      </w:r>
      <w:r w:rsidR="00D405A4">
        <w:rPr>
          <w:rFonts w:ascii="Times New Roman" w:hAnsi="Times New Roman"/>
          <w:sz w:val="28"/>
          <w:szCs w:val="28"/>
        </w:rPr>
        <w:t>.</w:t>
      </w:r>
      <w:r w:rsidR="00A41DFC">
        <w:rPr>
          <w:rFonts w:ascii="Times New Roman" w:hAnsi="Times New Roman"/>
          <w:sz w:val="28"/>
          <w:szCs w:val="28"/>
        </w:rPr>
        <w:t xml:space="preserve"> </w:t>
      </w:r>
      <w:proofErr w:type="gramStart"/>
      <w:r w:rsidR="00A41DFC">
        <w:rPr>
          <w:rFonts w:ascii="Times New Roman" w:hAnsi="Times New Roman"/>
          <w:sz w:val="28"/>
          <w:szCs w:val="28"/>
        </w:rPr>
        <w:t>Tổ chức thăm, chúc tết một số doanh nghiệp trên địa bàn huyện.</w:t>
      </w:r>
      <w:proofErr w:type="gramEnd"/>
      <w:r w:rsidR="00A41DFC">
        <w:rPr>
          <w:rFonts w:ascii="Times New Roman" w:hAnsi="Times New Roman"/>
          <w:sz w:val="28"/>
          <w:szCs w:val="28"/>
        </w:rPr>
        <w:t xml:space="preserve"> Đẩy mạnh công tác tuyên truyền vận động, phát triển doanh nghiệp</w:t>
      </w:r>
      <w:r w:rsidR="004C76FF">
        <w:rPr>
          <w:rFonts w:ascii="Times New Roman" w:hAnsi="Times New Roman"/>
          <w:sz w:val="28"/>
          <w:szCs w:val="28"/>
        </w:rPr>
        <w:t xml:space="preserve">, tính tháng 2 năm 2020 có 02 </w:t>
      </w:r>
      <w:r w:rsidR="004C76FF">
        <w:rPr>
          <w:rFonts w:ascii="Times New Roman" w:hAnsi="Times New Roman"/>
          <w:sz w:val="28"/>
          <w:szCs w:val="28"/>
        </w:rPr>
        <w:lastRenderedPageBreak/>
        <w:t>doanh nghiệp thành lập mới, nâng tổng số toàn huyện hiện có 119 công ty, doanh nghiệp hoạt động, sản xuất trên địa bàn huyện.</w:t>
      </w:r>
    </w:p>
    <w:p w:rsidR="00130FE3" w:rsidRPr="00130FE3" w:rsidRDefault="00130FE3" w:rsidP="00626336">
      <w:pPr>
        <w:spacing w:before="80" w:after="80"/>
        <w:ind w:firstLine="567"/>
        <w:jc w:val="both"/>
        <w:rPr>
          <w:rFonts w:ascii="Times New Roman" w:hAnsi="Times New Roman"/>
          <w:sz w:val="28"/>
          <w:szCs w:val="28"/>
        </w:rPr>
      </w:pPr>
      <w:proofErr w:type="gramStart"/>
      <w:r w:rsidRPr="00130FE3">
        <w:rPr>
          <w:rFonts w:ascii="Times New Roman" w:hAnsi="Times New Roman"/>
          <w:sz w:val="28"/>
          <w:szCs w:val="28"/>
        </w:rPr>
        <w:t xml:space="preserve">Triển </w:t>
      </w:r>
      <w:r>
        <w:rPr>
          <w:rFonts w:ascii="Times New Roman" w:hAnsi="Times New Roman"/>
          <w:sz w:val="28"/>
          <w:szCs w:val="28"/>
        </w:rPr>
        <w:t>khai kế hoạch phát triển kinh tế tập thể năm 2020, hỗ trợ H</w:t>
      </w:r>
      <w:r w:rsidR="00A31058">
        <w:rPr>
          <w:rFonts w:ascii="Times New Roman" w:hAnsi="Times New Roman"/>
          <w:sz w:val="28"/>
          <w:szCs w:val="28"/>
        </w:rPr>
        <w:t>TX tổ chức đại hội thường niên và rà soát tình hình hoạt động của các HTX trên địa bàn huyện.</w:t>
      </w:r>
      <w:proofErr w:type="gramEnd"/>
    </w:p>
    <w:p w:rsidR="008365D4"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3. Gi</w:t>
      </w:r>
      <w:r w:rsidR="00340583">
        <w:rPr>
          <w:rFonts w:ascii="Times New Roman" w:hAnsi="Times New Roman"/>
          <w:b/>
          <w:sz w:val="28"/>
          <w:szCs w:val="28"/>
        </w:rPr>
        <w:t>áo dục và đào, khoa học và công</w:t>
      </w:r>
      <w:r>
        <w:rPr>
          <w:rFonts w:ascii="Times New Roman" w:hAnsi="Times New Roman"/>
          <w:b/>
          <w:sz w:val="28"/>
          <w:szCs w:val="28"/>
        </w:rPr>
        <w:t xml:space="preserve"> nghệ</w:t>
      </w:r>
    </w:p>
    <w:p w:rsidR="00B463EF" w:rsidRDefault="008365D4" w:rsidP="00B463EF">
      <w:pPr>
        <w:spacing w:before="80" w:after="80"/>
        <w:ind w:firstLine="567"/>
        <w:jc w:val="both"/>
        <w:rPr>
          <w:rFonts w:ascii="Times New Roman" w:hAnsi="Times New Roman"/>
          <w:b/>
          <w:i/>
          <w:sz w:val="28"/>
          <w:szCs w:val="28"/>
        </w:rPr>
      </w:pPr>
      <w:r w:rsidRPr="00716E4F">
        <w:rPr>
          <w:rFonts w:ascii="Times New Roman" w:hAnsi="Times New Roman"/>
          <w:b/>
          <w:i/>
          <w:sz w:val="28"/>
          <w:szCs w:val="28"/>
        </w:rPr>
        <w:t>3.1. Giáo dục và đào tạo</w:t>
      </w:r>
      <w:r w:rsidR="00B463EF">
        <w:rPr>
          <w:rFonts w:ascii="Times New Roman" w:hAnsi="Times New Roman"/>
          <w:b/>
          <w:i/>
          <w:sz w:val="28"/>
          <w:szCs w:val="28"/>
        </w:rPr>
        <w:t>:</w:t>
      </w:r>
    </w:p>
    <w:p w:rsidR="00977DDB" w:rsidRDefault="00B463EF" w:rsidP="00B463EF">
      <w:pPr>
        <w:spacing w:before="80" w:after="80"/>
        <w:ind w:firstLine="567"/>
        <w:jc w:val="both"/>
        <w:rPr>
          <w:rFonts w:ascii="Times New Roman" w:hAnsi="Times New Roman"/>
          <w:sz w:val="28"/>
          <w:szCs w:val="28"/>
        </w:rPr>
      </w:pPr>
      <w:r>
        <w:rPr>
          <w:rFonts w:ascii="Times New Roman" w:hAnsi="Times New Roman"/>
          <w:sz w:val="28"/>
          <w:szCs w:val="28"/>
        </w:rPr>
        <w:t>Thực hiện sự chỉ đạo c</w:t>
      </w:r>
      <w:r w:rsidR="00325917">
        <w:rPr>
          <w:rFonts w:ascii="Times New Roman" w:hAnsi="Times New Roman"/>
          <w:sz w:val="28"/>
          <w:szCs w:val="28"/>
        </w:rPr>
        <w:t>ủa UBND tỉnh và Sở Giáo dục và Đ</w:t>
      </w:r>
      <w:r>
        <w:rPr>
          <w:rFonts w:ascii="Times New Roman" w:hAnsi="Times New Roman"/>
          <w:sz w:val="28"/>
          <w:szCs w:val="28"/>
        </w:rPr>
        <w:t>ào tạo, sau kỳ nghỉ tết Nguyên đán, học sinh các cấp học tiếp tục nghỉ học đến hết tháng 02 năm 2020 để phòng chống dịch bệnh</w:t>
      </w:r>
      <w:r w:rsidR="00325917">
        <w:rPr>
          <w:rFonts w:ascii="Times New Roman" w:hAnsi="Times New Roman"/>
          <w:sz w:val="28"/>
          <w:szCs w:val="28"/>
        </w:rPr>
        <w:t xml:space="preserve"> </w:t>
      </w:r>
      <w:r w:rsidR="00C1358B">
        <w:rPr>
          <w:rFonts w:ascii="Times New Roman" w:hAnsi="Times New Roman"/>
          <w:sz w:val="28"/>
          <w:szCs w:val="28"/>
        </w:rPr>
        <w:t>Covid-19</w:t>
      </w:r>
      <w:r w:rsidR="00325917">
        <w:rPr>
          <w:rFonts w:ascii="Times New Roman" w:hAnsi="Times New Roman"/>
          <w:sz w:val="28"/>
          <w:szCs w:val="28"/>
        </w:rPr>
        <w:t>. Đồng thời huyện chỉ đạo p</w:t>
      </w:r>
      <w:r>
        <w:rPr>
          <w:rFonts w:ascii="Times New Roman" w:hAnsi="Times New Roman"/>
          <w:sz w:val="28"/>
          <w:szCs w:val="28"/>
        </w:rPr>
        <w:t xml:space="preserve">hòng Giáo dục </w:t>
      </w:r>
      <w:r w:rsidR="00325917">
        <w:rPr>
          <w:rFonts w:ascii="Times New Roman" w:hAnsi="Times New Roman"/>
          <w:sz w:val="28"/>
          <w:szCs w:val="28"/>
        </w:rPr>
        <w:t>-</w:t>
      </w:r>
      <w:r w:rsidR="00977DDB">
        <w:rPr>
          <w:rFonts w:ascii="Times New Roman" w:hAnsi="Times New Roman"/>
          <w:sz w:val="28"/>
          <w:szCs w:val="28"/>
        </w:rPr>
        <w:t xml:space="preserve"> Đào tạo chỉ đạo các trường học phân công giáo viên trực và vệ sinh trường, lớp đảm bảo </w:t>
      </w:r>
      <w:proofErr w:type="gramStart"/>
      <w:r w:rsidR="00977DDB">
        <w:rPr>
          <w:rFonts w:ascii="Times New Roman" w:hAnsi="Times New Roman"/>
          <w:sz w:val="28"/>
          <w:szCs w:val="28"/>
        </w:rPr>
        <w:t>an</w:t>
      </w:r>
      <w:proofErr w:type="gramEnd"/>
      <w:r w:rsidR="00977DDB">
        <w:rPr>
          <w:rFonts w:ascii="Times New Roman" w:hAnsi="Times New Roman"/>
          <w:sz w:val="28"/>
          <w:szCs w:val="28"/>
        </w:rPr>
        <w:t xml:space="preserve"> toàn cho học sinh khi nhập học.</w:t>
      </w:r>
    </w:p>
    <w:p w:rsidR="00B463EF" w:rsidRPr="00B463EF" w:rsidRDefault="00977DDB" w:rsidP="0018006E">
      <w:pPr>
        <w:spacing w:before="80" w:after="80"/>
        <w:ind w:firstLine="567"/>
        <w:jc w:val="both"/>
        <w:rPr>
          <w:rFonts w:ascii="Times New Roman" w:hAnsi="Times New Roman"/>
          <w:sz w:val="28"/>
          <w:szCs w:val="28"/>
        </w:rPr>
      </w:pPr>
      <w:r>
        <w:rPr>
          <w:rFonts w:ascii="Times New Roman" w:hAnsi="Times New Roman"/>
          <w:sz w:val="28"/>
          <w:szCs w:val="28"/>
        </w:rPr>
        <w:t>Tổ chức kiểm tra chuyên đề công tác quản lý của Hiệu trưởng trường THCS Phong Thạnh. Tổ chức hội thi viết chữ đẹp và giao lưu tiếng Việt cấp tiểu học năm học</w:t>
      </w:r>
      <w:r w:rsidR="00823489">
        <w:rPr>
          <w:rFonts w:ascii="Times New Roman" w:hAnsi="Times New Roman"/>
          <w:sz w:val="28"/>
          <w:szCs w:val="28"/>
        </w:rPr>
        <w:t xml:space="preserve"> 2019 -</w:t>
      </w:r>
      <w:r>
        <w:rPr>
          <w:rFonts w:ascii="Times New Roman" w:hAnsi="Times New Roman"/>
          <w:sz w:val="28"/>
          <w:szCs w:val="28"/>
        </w:rPr>
        <w:t xml:space="preserve"> 2020 tại trường TH Tam Ngãi A.</w:t>
      </w:r>
    </w:p>
    <w:p w:rsidR="008365D4" w:rsidRPr="00E10179" w:rsidRDefault="007D67D0" w:rsidP="00B463EF">
      <w:pPr>
        <w:spacing w:before="80" w:after="80"/>
        <w:ind w:firstLine="567"/>
        <w:jc w:val="both"/>
        <w:rPr>
          <w:rFonts w:ascii="Times New Roman" w:hAnsi="Times New Roman"/>
          <w:b/>
          <w:i/>
          <w:sz w:val="28"/>
          <w:szCs w:val="28"/>
        </w:rPr>
      </w:pPr>
      <w:r w:rsidRPr="00E10179">
        <w:rPr>
          <w:rFonts w:ascii="Times New Roman" w:hAnsi="Times New Roman"/>
          <w:b/>
          <w:i/>
          <w:sz w:val="28"/>
          <w:szCs w:val="28"/>
        </w:rPr>
        <w:t xml:space="preserve">3.2. </w:t>
      </w:r>
      <w:r w:rsidR="00E10179" w:rsidRPr="00E10179">
        <w:rPr>
          <w:rFonts w:ascii="Times New Roman" w:hAnsi="Times New Roman"/>
          <w:b/>
          <w:i/>
          <w:sz w:val="28"/>
          <w:szCs w:val="28"/>
        </w:rPr>
        <w:t>Ứng dụng và chuyển giao khoa học,</w:t>
      </w:r>
      <w:r w:rsidRPr="00E10179">
        <w:rPr>
          <w:rFonts w:ascii="Times New Roman" w:hAnsi="Times New Roman"/>
          <w:b/>
          <w:i/>
          <w:sz w:val="28"/>
          <w:szCs w:val="28"/>
        </w:rPr>
        <w:t xml:space="preserve"> công</w:t>
      </w:r>
      <w:r w:rsidR="008365D4" w:rsidRPr="00E10179">
        <w:rPr>
          <w:rFonts w:ascii="Times New Roman" w:hAnsi="Times New Roman"/>
          <w:b/>
          <w:i/>
          <w:sz w:val="28"/>
          <w:szCs w:val="28"/>
        </w:rPr>
        <w:t xml:space="preserve"> nghệ</w:t>
      </w:r>
    </w:p>
    <w:p w:rsidR="00810C9F" w:rsidRPr="00810C9F" w:rsidRDefault="00810C9F" w:rsidP="00626336">
      <w:pPr>
        <w:spacing w:before="80" w:after="80"/>
        <w:ind w:firstLine="567"/>
        <w:jc w:val="both"/>
        <w:rPr>
          <w:rFonts w:ascii="Times New Roman" w:hAnsi="Times New Roman"/>
          <w:color w:val="000000"/>
          <w:sz w:val="28"/>
          <w:szCs w:val="28"/>
          <w:shd w:val="clear" w:color="auto" w:fill="FFFFFF"/>
        </w:rPr>
      </w:pPr>
      <w:r w:rsidRPr="00810C9F">
        <w:rPr>
          <w:rFonts w:ascii="Times New Roman" w:hAnsi="Times New Roman"/>
          <w:color w:val="000000"/>
          <w:sz w:val="28"/>
          <w:szCs w:val="28"/>
          <w:shd w:val="clear" w:color="auto" w:fill="FFFFFF"/>
        </w:rPr>
        <w:t xml:space="preserve">Tăng cường </w:t>
      </w:r>
      <w:r>
        <w:rPr>
          <w:rFonts w:ascii="Times New Roman" w:hAnsi="Times New Roman"/>
          <w:color w:val="000000"/>
          <w:sz w:val="28"/>
          <w:szCs w:val="28"/>
          <w:shd w:val="clear" w:color="auto" w:fill="FFFFFF"/>
        </w:rPr>
        <w:t xml:space="preserve">phối kết hợp Sở ngành tỉnh triển khai thực hiện tốt </w:t>
      </w:r>
      <w:r w:rsidRPr="00810C9F">
        <w:rPr>
          <w:rFonts w:ascii="Times New Roman" w:hAnsi="Times New Roman"/>
          <w:color w:val="000000"/>
          <w:sz w:val="28"/>
          <w:szCs w:val="28"/>
          <w:shd w:val="clear" w:color="auto" w:fill="FFFFFF"/>
        </w:rPr>
        <w:t xml:space="preserve">công tác đo lường chất lượng đối với các sản phẩm, hàng hóa tiêu thụ nhiều trong dịp tết Nguyên đán, ngăn chặn kịp thời các hành </w:t>
      </w:r>
      <w:proofErr w:type="gramStart"/>
      <w:r w:rsidRPr="00810C9F">
        <w:rPr>
          <w:rFonts w:ascii="Times New Roman" w:hAnsi="Times New Roman"/>
          <w:color w:val="000000"/>
          <w:sz w:val="28"/>
          <w:szCs w:val="28"/>
          <w:shd w:val="clear" w:color="auto" w:fill="FFFFFF"/>
        </w:rPr>
        <w:t>vi</w:t>
      </w:r>
      <w:proofErr w:type="gramEnd"/>
      <w:r w:rsidRPr="00810C9F">
        <w:rPr>
          <w:rFonts w:ascii="Times New Roman" w:hAnsi="Times New Roman"/>
          <w:color w:val="000000"/>
          <w:sz w:val="28"/>
          <w:szCs w:val="28"/>
          <w:shd w:val="clear" w:color="auto" w:fill="FFFFFF"/>
        </w:rPr>
        <w:t xml:space="preserve"> gian lận, bảo vệ quyền lợi người</w:t>
      </w:r>
      <w:r w:rsidR="00254784">
        <w:rPr>
          <w:rFonts w:ascii="Times New Roman" w:hAnsi="Times New Roman"/>
          <w:color w:val="000000"/>
          <w:sz w:val="28"/>
          <w:szCs w:val="28"/>
          <w:shd w:val="clear" w:color="auto" w:fill="FFFFFF"/>
        </w:rPr>
        <w:t xml:space="preserve"> tiêu dùng. </w:t>
      </w:r>
      <w:proofErr w:type="gramStart"/>
      <w:r w:rsidR="00254784">
        <w:rPr>
          <w:rFonts w:ascii="Times New Roman" w:hAnsi="Times New Roman"/>
          <w:color w:val="000000"/>
          <w:sz w:val="28"/>
          <w:szCs w:val="28"/>
          <w:shd w:val="clear" w:color="auto" w:fill="FFFFFF"/>
        </w:rPr>
        <w:t xml:space="preserve">Công tác thông tin </w:t>
      </w:r>
      <w:r w:rsidRPr="00810C9F">
        <w:rPr>
          <w:rFonts w:ascii="Times New Roman" w:hAnsi="Times New Roman"/>
          <w:color w:val="000000"/>
          <w:sz w:val="28"/>
          <w:szCs w:val="28"/>
          <w:shd w:val="clear" w:color="auto" w:fill="FFFFFF"/>
        </w:rPr>
        <w:t>và phổ biến các kết quả KHCN được chú trọng đúng mức, đáp ứng nhu cầu xã hội.</w:t>
      </w:r>
      <w:proofErr w:type="gramEnd"/>
      <w:r w:rsidRPr="00810C9F">
        <w:rPr>
          <w:rFonts w:ascii="Times New Roman" w:hAnsi="Times New Roman"/>
          <w:color w:val="000000"/>
          <w:sz w:val="28"/>
          <w:szCs w:val="28"/>
          <w:shd w:val="clear" w:color="auto" w:fill="FFFFFF"/>
        </w:rPr>
        <w:t xml:space="preserve"> Tăng cường công tác quảng bá và xây dựng thương hiệu cho các doanh nghiệp</w:t>
      </w:r>
      <w:r w:rsidR="00AA0AAC">
        <w:rPr>
          <w:rFonts w:ascii="Times New Roman" w:hAnsi="Times New Roman"/>
          <w:color w:val="000000"/>
          <w:sz w:val="28"/>
          <w:szCs w:val="28"/>
          <w:shd w:val="clear" w:color="auto" w:fill="FFFFFF"/>
        </w:rPr>
        <w:t>, cơ sở sản xuất, HTX</w:t>
      </w:r>
      <w:r w:rsidRPr="00810C9F">
        <w:rPr>
          <w:rFonts w:ascii="Times New Roman" w:hAnsi="Times New Roman"/>
          <w:color w:val="000000"/>
          <w:sz w:val="28"/>
          <w:szCs w:val="28"/>
          <w:shd w:val="clear" w:color="auto" w:fill="FFFFFF"/>
        </w:rPr>
        <w:t xml:space="preserve"> trên địa bàn </w:t>
      </w:r>
      <w:r w:rsidR="00AA0AAC">
        <w:rPr>
          <w:rFonts w:ascii="Times New Roman" w:hAnsi="Times New Roman"/>
          <w:color w:val="000000"/>
          <w:sz w:val="28"/>
          <w:szCs w:val="28"/>
          <w:shd w:val="clear" w:color="auto" w:fill="FFFFFF"/>
        </w:rPr>
        <w:t>huyện</w:t>
      </w:r>
      <w:r w:rsidRPr="00810C9F">
        <w:rPr>
          <w:rFonts w:ascii="Times New Roman" w:hAnsi="Times New Roman"/>
          <w:color w:val="000000"/>
          <w:sz w:val="28"/>
          <w:szCs w:val="28"/>
          <w:shd w:val="clear" w:color="auto" w:fill="FFFFFF"/>
        </w:rPr>
        <w:t>.</w:t>
      </w:r>
    </w:p>
    <w:p w:rsidR="008365D4" w:rsidRPr="00D116AC" w:rsidRDefault="008365D4" w:rsidP="00626336">
      <w:pPr>
        <w:spacing w:before="80" w:after="80"/>
        <w:ind w:firstLine="567"/>
        <w:jc w:val="both"/>
        <w:rPr>
          <w:rFonts w:ascii="Times New Roman" w:hAnsi="Times New Roman"/>
          <w:b/>
          <w:sz w:val="28"/>
          <w:szCs w:val="28"/>
        </w:rPr>
      </w:pPr>
      <w:r w:rsidRPr="00D116AC">
        <w:rPr>
          <w:rFonts w:ascii="Times New Roman" w:hAnsi="Times New Roman"/>
          <w:b/>
          <w:sz w:val="28"/>
          <w:szCs w:val="28"/>
        </w:rPr>
        <w:t xml:space="preserve">4. Bảo đảm </w:t>
      </w:r>
      <w:proofErr w:type="gramStart"/>
      <w:r w:rsidRPr="00D116AC">
        <w:rPr>
          <w:rFonts w:ascii="Times New Roman" w:hAnsi="Times New Roman"/>
          <w:b/>
          <w:sz w:val="28"/>
          <w:szCs w:val="28"/>
        </w:rPr>
        <w:t>an</w:t>
      </w:r>
      <w:proofErr w:type="gramEnd"/>
      <w:r w:rsidRPr="00D116AC">
        <w:rPr>
          <w:rFonts w:ascii="Times New Roman" w:hAnsi="Times New Roman"/>
          <w:b/>
          <w:sz w:val="28"/>
          <w:szCs w:val="28"/>
        </w:rPr>
        <w:t xml:space="preserve"> sinh xã hội, phúc lợi xã hội và các lĩnh vực xã hội khác</w:t>
      </w:r>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4.1. Lao động, việc làm</w:t>
      </w:r>
    </w:p>
    <w:p w:rsidR="00B9429E" w:rsidRPr="00B9429E" w:rsidRDefault="00B9429E" w:rsidP="00626336">
      <w:pPr>
        <w:spacing w:before="80" w:after="80"/>
        <w:ind w:firstLine="567"/>
        <w:jc w:val="both"/>
        <w:rPr>
          <w:rFonts w:ascii="Times New Roman" w:hAnsi="Times New Roman"/>
          <w:sz w:val="28"/>
          <w:szCs w:val="28"/>
        </w:rPr>
      </w:pPr>
      <w:r>
        <w:rPr>
          <w:rFonts w:ascii="Times New Roman" w:hAnsi="Times New Roman"/>
          <w:sz w:val="28"/>
          <w:szCs w:val="28"/>
        </w:rPr>
        <w:t>Triển khai tuyên truyền phòng chống dịch Covid-19 tại các công ty, doanh nghiệp trên địa bàn huyện, rà soát nắm số lượng lao động người nước ngoài tại công ty Quốc tế Aireal và công ty TNHH MTV Liên Đăng để có giải pháp phòng ngừa, cách ly an toàn.</w:t>
      </w:r>
      <w:r w:rsidR="00823489">
        <w:rPr>
          <w:rFonts w:ascii="Times New Roman" w:hAnsi="Times New Roman"/>
          <w:sz w:val="28"/>
          <w:szCs w:val="28"/>
        </w:rPr>
        <w:t xml:space="preserve"> </w:t>
      </w:r>
      <w:proofErr w:type="gramStart"/>
      <w:r>
        <w:rPr>
          <w:rFonts w:ascii="Times New Roman" w:hAnsi="Times New Roman"/>
          <w:sz w:val="28"/>
          <w:szCs w:val="28"/>
        </w:rPr>
        <w:t>Triển khai Kế hoạch đào tạo nghề năm 2020.</w:t>
      </w:r>
      <w:proofErr w:type="gramEnd"/>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 xml:space="preserve">4.2. Bảo đảm </w:t>
      </w:r>
      <w:proofErr w:type="gramStart"/>
      <w:r w:rsidRPr="00D116AC">
        <w:rPr>
          <w:rFonts w:ascii="Times New Roman" w:hAnsi="Times New Roman"/>
          <w:i/>
          <w:sz w:val="28"/>
          <w:szCs w:val="28"/>
        </w:rPr>
        <w:t>an</w:t>
      </w:r>
      <w:proofErr w:type="gramEnd"/>
      <w:r w:rsidRPr="00D116AC">
        <w:rPr>
          <w:rFonts w:ascii="Times New Roman" w:hAnsi="Times New Roman"/>
          <w:i/>
          <w:sz w:val="28"/>
          <w:szCs w:val="28"/>
        </w:rPr>
        <w:t xml:space="preserve"> sinh xã hội, giảm nghèo</w:t>
      </w:r>
    </w:p>
    <w:p w:rsidR="00B9429E" w:rsidRDefault="009C11B1" w:rsidP="00626336">
      <w:pPr>
        <w:spacing w:before="80" w:after="80"/>
        <w:ind w:firstLine="567"/>
        <w:jc w:val="both"/>
        <w:rPr>
          <w:rFonts w:ascii="Times New Roman" w:hAnsi="Times New Roman"/>
          <w:sz w:val="28"/>
          <w:szCs w:val="28"/>
        </w:rPr>
      </w:pPr>
      <w:r>
        <w:rPr>
          <w:rFonts w:ascii="Times New Roman" w:hAnsi="Times New Roman"/>
          <w:sz w:val="28"/>
          <w:szCs w:val="28"/>
        </w:rPr>
        <w:t>Quyết định trợ cấp cho 21 đối tượng bảo trợ xã hội, điều chỉnh trợ cấp cho 11 đối tượng BTXH, hỗ trợ mai táng phí cho 05 thân nhân đối tượng BTXH, đối chiếu thẻ BHYT cho 2.877 đối tượng BTXH.</w:t>
      </w:r>
    </w:p>
    <w:p w:rsidR="009C11B1" w:rsidRPr="009C11B1" w:rsidRDefault="009C11B1" w:rsidP="00626336">
      <w:pPr>
        <w:spacing w:before="80" w:after="80"/>
        <w:ind w:firstLine="567"/>
        <w:jc w:val="both"/>
        <w:rPr>
          <w:rFonts w:ascii="Times New Roman" w:hAnsi="Times New Roman"/>
          <w:sz w:val="28"/>
          <w:szCs w:val="28"/>
        </w:rPr>
      </w:pPr>
      <w:r>
        <w:rPr>
          <w:rFonts w:ascii="Times New Roman" w:hAnsi="Times New Roman"/>
          <w:sz w:val="28"/>
          <w:szCs w:val="28"/>
        </w:rPr>
        <w:t>Vận động các tổ chức từ thiện, các nhà hảo tâm được 474,93 triệu đồng hỗ trợ người nghèo, bệnh nhân nghèo trên địa bàn huyện trong dịp tết Nguyên đán, trong đó có 38 người được hỗ trợ phẩu thuật thay thủy tinh thể.</w:t>
      </w:r>
    </w:p>
    <w:p w:rsidR="008365D4" w:rsidRPr="006A67CE" w:rsidRDefault="008365D4" w:rsidP="00626336">
      <w:pPr>
        <w:spacing w:before="80" w:after="80"/>
        <w:ind w:firstLine="567"/>
        <w:jc w:val="both"/>
        <w:rPr>
          <w:rFonts w:ascii="Times New Roman" w:hAnsi="Times New Roman"/>
          <w:i/>
          <w:sz w:val="28"/>
          <w:szCs w:val="28"/>
        </w:rPr>
      </w:pPr>
      <w:r w:rsidRPr="006A67CE">
        <w:rPr>
          <w:rFonts w:ascii="Times New Roman" w:hAnsi="Times New Roman"/>
          <w:i/>
          <w:sz w:val="28"/>
          <w:szCs w:val="28"/>
        </w:rPr>
        <w:t>4.3. Thực hiện chính sách ưu đãi người có công</w:t>
      </w:r>
    </w:p>
    <w:p w:rsidR="00633832" w:rsidRPr="00633832" w:rsidRDefault="00633832" w:rsidP="00626336">
      <w:pPr>
        <w:spacing w:before="80" w:after="80"/>
        <w:ind w:firstLine="567"/>
        <w:jc w:val="both"/>
        <w:rPr>
          <w:rFonts w:ascii="Times New Roman" w:hAnsi="Times New Roman"/>
          <w:sz w:val="28"/>
          <w:szCs w:val="28"/>
        </w:rPr>
      </w:pPr>
      <w:r>
        <w:rPr>
          <w:rFonts w:ascii="Times New Roman" w:hAnsi="Times New Roman"/>
          <w:sz w:val="28"/>
          <w:szCs w:val="28"/>
        </w:rPr>
        <w:t>Trong tháng thực hiện chi mai táng phí cho 10 đối tượng có công cách mạng (160</w:t>
      </w:r>
      <w:proofErr w:type="gramStart"/>
      <w:r>
        <w:rPr>
          <w:rFonts w:ascii="Times New Roman" w:hAnsi="Times New Roman"/>
          <w:sz w:val="28"/>
          <w:szCs w:val="28"/>
        </w:rPr>
        <w:t>,33</w:t>
      </w:r>
      <w:proofErr w:type="gramEnd"/>
      <w:r>
        <w:rPr>
          <w:rFonts w:ascii="Times New Roman" w:hAnsi="Times New Roman"/>
          <w:sz w:val="28"/>
          <w:szCs w:val="28"/>
        </w:rPr>
        <w:t xml:space="preserve"> triệu đồng), thẩm định 02 hồ sơ đề nghị hỗ trợ mai táng phí, 06 hồ sơ thân nhân liệt sĩ đề nghị tỉnh trợ cấp một lần, xét 32 đơn xin cấp thẻ BHYT theo Quyết định 62/2011/QĐ-TTg, Quyết định 290/2015/QĐ-TT</w:t>
      </w:r>
      <w:r w:rsidR="007D29B2">
        <w:rPr>
          <w:rFonts w:ascii="Times New Roman" w:hAnsi="Times New Roman"/>
          <w:sz w:val="28"/>
          <w:szCs w:val="28"/>
        </w:rPr>
        <w:t>g</w:t>
      </w:r>
      <w:r>
        <w:rPr>
          <w:rFonts w:ascii="Times New Roman" w:hAnsi="Times New Roman"/>
          <w:sz w:val="28"/>
          <w:szCs w:val="28"/>
        </w:rPr>
        <w:t>, Quyết định 49/2015/QĐ-TTg.</w:t>
      </w:r>
    </w:p>
    <w:p w:rsidR="008365D4"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lastRenderedPageBreak/>
        <w:t>4.4. Công tác dân tộc, tôn giáo, thực hiện bình đẳng giới và bảo vệ, chăm sóc trẻ em</w:t>
      </w:r>
    </w:p>
    <w:p w:rsidR="00361556" w:rsidRDefault="008256EB" w:rsidP="00626336">
      <w:pPr>
        <w:ind w:firstLine="567"/>
        <w:jc w:val="both"/>
        <w:rPr>
          <w:rFonts w:ascii="Times New Roman" w:hAnsi="Times New Roman"/>
          <w:sz w:val="28"/>
          <w:szCs w:val="28"/>
        </w:rPr>
      </w:pPr>
      <w:r>
        <w:rPr>
          <w:rFonts w:ascii="Times New Roman" w:hAnsi="Times New Roman"/>
          <w:sz w:val="28"/>
          <w:szCs w:val="28"/>
        </w:rPr>
        <w:t xml:space="preserve">- </w:t>
      </w:r>
      <w:r w:rsidR="00A11793" w:rsidRPr="00A11793">
        <w:rPr>
          <w:rFonts w:ascii="Times New Roman" w:hAnsi="Times New Roman"/>
          <w:i/>
          <w:sz w:val="28"/>
          <w:szCs w:val="28"/>
        </w:rPr>
        <w:t>Công tác dân tộc</w:t>
      </w:r>
      <w:r w:rsidR="00A11793">
        <w:rPr>
          <w:rFonts w:ascii="Times New Roman" w:hAnsi="Times New Roman"/>
          <w:sz w:val="28"/>
          <w:szCs w:val="28"/>
        </w:rPr>
        <w:t xml:space="preserve">: </w:t>
      </w:r>
      <w:r w:rsidR="00361556">
        <w:rPr>
          <w:rFonts w:ascii="Times New Roman" w:hAnsi="Times New Roman"/>
          <w:sz w:val="28"/>
          <w:szCs w:val="28"/>
        </w:rPr>
        <w:t xml:space="preserve">Trong tháng tổ chức cấp phát 12.300 ấn phẩm cho đồng bào dân tộc Khmer theo Quyết định 45/QĐ-TTg. Đồng thời, đẩy mạnh tổ chức tuyên truyền chủ trương, chính sách của Đảng, Nhà nước, tuyên truyền giáo dục pháp luật và đặc biệt tuyên truyền phòng chống dịch bệnh </w:t>
      </w:r>
      <w:r w:rsidR="00C1358B">
        <w:rPr>
          <w:rFonts w:ascii="Times New Roman" w:hAnsi="Times New Roman"/>
          <w:sz w:val="28"/>
          <w:szCs w:val="28"/>
        </w:rPr>
        <w:t>Covid-19</w:t>
      </w:r>
      <w:r w:rsidR="00361556">
        <w:rPr>
          <w:rFonts w:ascii="Times New Roman" w:hAnsi="Times New Roman"/>
          <w:sz w:val="28"/>
          <w:szCs w:val="28"/>
        </w:rPr>
        <w:t xml:space="preserve"> trong vùng đồng bào dân tộc.</w:t>
      </w:r>
    </w:p>
    <w:p w:rsidR="007056A3" w:rsidRDefault="00A11793" w:rsidP="00626336">
      <w:pPr>
        <w:spacing w:before="80" w:after="80"/>
        <w:ind w:firstLine="567"/>
        <w:jc w:val="both"/>
        <w:rPr>
          <w:rFonts w:ascii="Times New Roman" w:hAnsi="Times New Roman"/>
          <w:sz w:val="28"/>
          <w:szCs w:val="28"/>
        </w:rPr>
      </w:pPr>
      <w:r w:rsidRPr="00B8240E">
        <w:rPr>
          <w:rFonts w:ascii="Times New Roman" w:hAnsi="Times New Roman"/>
          <w:sz w:val="28"/>
          <w:szCs w:val="28"/>
        </w:rPr>
        <w:t xml:space="preserve">- </w:t>
      </w:r>
      <w:r w:rsidRPr="00B8240E">
        <w:rPr>
          <w:rFonts w:ascii="Times New Roman" w:hAnsi="Times New Roman"/>
          <w:i/>
          <w:sz w:val="28"/>
          <w:szCs w:val="28"/>
        </w:rPr>
        <w:t>Công tác tôn giáo</w:t>
      </w:r>
      <w:r w:rsidRPr="00B8240E">
        <w:rPr>
          <w:rFonts w:ascii="Times New Roman" w:hAnsi="Times New Roman"/>
          <w:sz w:val="28"/>
          <w:szCs w:val="28"/>
        </w:rPr>
        <w:t xml:space="preserve">: </w:t>
      </w:r>
      <w:r w:rsidR="007056A3">
        <w:rPr>
          <w:rFonts w:ascii="Times New Roman" w:hAnsi="Times New Roman"/>
          <w:sz w:val="28"/>
          <w:szCs w:val="28"/>
        </w:rPr>
        <w:t>Chỉ đạo ngành chuyên môn thường xuyên rà soát nắm tình hình hoạt động của các tổ chức tôn giáo trên địa bàn huyện, kịp thời xử lý các hoạt động không đúng quy định của pháp luật về hoạt động tôn giáo và tự do tín ngưỡng của người dân.</w:t>
      </w:r>
    </w:p>
    <w:p w:rsidR="00864AB9" w:rsidRDefault="00864AB9"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211D20">
        <w:rPr>
          <w:rFonts w:ascii="Times New Roman" w:hAnsi="Times New Roman"/>
          <w:sz w:val="28"/>
          <w:szCs w:val="28"/>
        </w:rPr>
        <w:t>Rà soát đối chiếu việc cấp thẻ BHXH năm 2020 cho 10.655 trẻ em trên địa bàn huyện (8,588 tỷ đồng).</w:t>
      </w:r>
      <w:r w:rsidR="00411A0F">
        <w:rPr>
          <w:rFonts w:ascii="Times New Roman" w:hAnsi="Times New Roman"/>
          <w:sz w:val="28"/>
          <w:szCs w:val="28"/>
        </w:rPr>
        <w:t xml:space="preserve"> </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4.5. Chăm sóc sức khoẻ nhân dân</w:t>
      </w:r>
    </w:p>
    <w:p w:rsidR="00411A0F" w:rsidRDefault="00411A0F" w:rsidP="00626336">
      <w:pPr>
        <w:pStyle w:val="BodyTextIndent"/>
        <w:tabs>
          <w:tab w:val="left" w:pos="0"/>
        </w:tabs>
        <w:spacing w:before="60" w:after="60"/>
        <w:ind w:firstLine="567"/>
        <w:rPr>
          <w:rFonts w:ascii="Times New Roman" w:hAnsi="Times New Roman"/>
          <w:color w:val="auto"/>
          <w:lang w:val="pt-BR"/>
        </w:rPr>
      </w:pPr>
      <w:r>
        <w:rPr>
          <w:rFonts w:ascii="Times New Roman" w:hAnsi="Times New Roman"/>
          <w:color w:val="auto"/>
          <w:lang w:val="pt-BR"/>
        </w:rPr>
        <w:t xml:space="preserve">Trong tháng, huyện tập trung </w:t>
      </w:r>
      <w:r w:rsidR="0088502C">
        <w:rPr>
          <w:rFonts w:ascii="Times New Roman" w:hAnsi="Times New Roman"/>
          <w:color w:val="auto"/>
          <w:lang w:val="pt-BR"/>
        </w:rPr>
        <w:t>chỉ đạo công tác phòng chống dịch bệnh</w:t>
      </w:r>
      <w:r w:rsidR="00C1358B">
        <w:rPr>
          <w:rFonts w:ascii="Times New Roman" w:hAnsi="Times New Roman"/>
          <w:color w:val="auto"/>
          <w:lang w:val="pt-BR"/>
        </w:rPr>
        <w:t xml:space="preserve"> Covid-19</w:t>
      </w:r>
      <w:r w:rsidR="0088502C">
        <w:rPr>
          <w:rFonts w:ascii="Times New Roman" w:hAnsi="Times New Roman"/>
          <w:color w:val="auto"/>
          <w:lang w:val="pt-BR"/>
        </w:rPr>
        <w:t>, thực hiện tuy</w:t>
      </w:r>
      <w:r w:rsidR="007D29B2">
        <w:rPr>
          <w:rFonts w:ascii="Times New Roman" w:hAnsi="Times New Roman"/>
          <w:color w:val="auto"/>
          <w:lang w:val="pt-BR"/>
        </w:rPr>
        <w:t>ên truyền File âm thanh của Bộ Y</w:t>
      </w:r>
      <w:r w:rsidR="0088502C">
        <w:rPr>
          <w:rFonts w:ascii="Times New Roman" w:hAnsi="Times New Roman"/>
          <w:color w:val="auto"/>
          <w:lang w:val="pt-BR"/>
        </w:rPr>
        <w:t xml:space="preserve"> tế 04 lượt/ngày, tăng thời lượng tuyên truyền trên hệ thống truyền thanh của huyện, </w:t>
      </w:r>
      <w:r w:rsidR="00AF31A0">
        <w:rPr>
          <w:rFonts w:ascii="Times New Roman" w:hAnsi="Times New Roman"/>
          <w:color w:val="auto"/>
          <w:lang w:val="pt-BR"/>
        </w:rPr>
        <w:t xml:space="preserve">tăng cường công tác thông tin, tuyên truyền bằng nhiều hình thức về tình hình dịch bệnh Covid-19 để người dân biết và tự phòng, chống dịch bệnh. Tiếp tục theo dõi và cập nhật thông tin về tình hình dịch bệnh để có giải pháp chủ động ứng phó kịp thời và hiệu quả </w:t>
      </w:r>
      <w:r w:rsidR="00EB6403">
        <w:rPr>
          <w:rFonts w:ascii="Times New Roman" w:hAnsi="Times New Roman"/>
          <w:color w:val="auto"/>
          <w:vertAlign w:val="superscript"/>
          <w:lang w:val="pt-BR"/>
        </w:rPr>
        <w:t>(</w:t>
      </w:r>
      <w:r w:rsidR="00EB6403">
        <w:rPr>
          <w:rStyle w:val="FootnoteReference"/>
          <w:rFonts w:ascii="Times New Roman" w:hAnsi="Times New Roman"/>
          <w:color w:val="auto"/>
          <w:lang w:val="pt-BR"/>
        </w:rPr>
        <w:footnoteReference w:id="3"/>
      </w:r>
      <w:r w:rsidR="00EB6403">
        <w:rPr>
          <w:rFonts w:ascii="Times New Roman" w:hAnsi="Times New Roman"/>
          <w:color w:val="auto"/>
          <w:vertAlign w:val="superscript"/>
          <w:lang w:val="pt-BR"/>
        </w:rPr>
        <w:t>)</w:t>
      </w:r>
      <w:r w:rsidR="00EB6403">
        <w:rPr>
          <w:rFonts w:ascii="Times New Roman" w:hAnsi="Times New Roman"/>
          <w:color w:val="auto"/>
          <w:lang w:val="pt-BR"/>
        </w:rPr>
        <w:t>.</w:t>
      </w:r>
      <w:r w:rsidR="00FC02C0">
        <w:rPr>
          <w:rFonts w:ascii="Times New Roman" w:hAnsi="Times New Roman"/>
          <w:color w:val="auto"/>
          <w:lang w:val="pt-BR"/>
        </w:rPr>
        <w:t xml:space="preserve"> Thực hiện kiểm tra, theo dõi tình hình mua bán khẩu trang và nước diệt khuẩn tại các quầy tạp hóa và quầy thuốc trên địa bàn huyện</w:t>
      </w:r>
      <w:r w:rsidR="00FC02C0">
        <w:rPr>
          <w:rFonts w:ascii="Times New Roman" w:hAnsi="Times New Roman"/>
          <w:color w:val="auto"/>
          <w:vertAlign w:val="superscript"/>
          <w:lang w:val="pt-BR"/>
        </w:rPr>
        <w:t>(</w:t>
      </w:r>
      <w:r w:rsidR="00FC02C0">
        <w:rPr>
          <w:rStyle w:val="FootnoteReference"/>
          <w:rFonts w:ascii="Times New Roman" w:hAnsi="Times New Roman"/>
          <w:color w:val="auto"/>
          <w:lang w:val="pt-BR"/>
        </w:rPr>
        <w:footnoteReference w:id="4"/>
      </w:r>
      <w:r w:rsidR="00FC02C0">
        <w:rPr>
          <w:rFonts w:ascii="Times New Roman" w:hAnsi="Times New Roman"/>
          <w:color w:val="auto"/>
          <w:vertAlign w:val="superscript"/>
          <w:lang w:val="pt-BR"/>
        </w:rPr>
        <w:t>)</w:t>
      </w:r>
      <w:r w:rsidR="00FC02C0">
        <w:rPr>
          <w:rFonts w:ascii="Times New Roman" w:hAnsi="Times New Roman"/>
          <w:color w:val="auto"/>
          <w:lang w:val="pt-BR"/>
        </w:rPr>
        <w:t>.</w:t>
      </w:r>
    </w:p>
    <w:p w:rsidR="00746CF4" w:rsidRDefault="00746CF4" w:rsidP="0032451C">
      <w:pPr>
        <w:pStyle w:val="BodyTextIndent"/>
        <w:tabs>
          <w:tab w:val="left" w:pos="0"/>
        </w:tabs>
        <w:spacing w:before="60" w:after="60"/>
        <w:ind w:firstLine="567"/>
        <w:rPr>
          <w:rFonts w:ascii="Times New Roman" w:hAnsi="Times New Roman"/>
          <w:color w:val="auto"/>
          <w:lang w:val="pt-BR"/>
        </w:rPr>
      </w:pPr>
      <w:r>
        <w:rPr>
          <w:rFonts w:ascii="Times New Roman" w:hAnsi="Times New Roman"/>
          <w:color w:val="auto"/>
          <w:lang w:val="pt-BR"/>
        </w:rPr>
        <w:t>Thực hiện tốt công tác chăm sóc, phục vụ người điều trị bệnh trong dịp tết Nguyên đán</w:t>
      </w:r>
      <w:r w:rsidR="00546FA9">
        <w:rPr>
          <w:rFonts w:ascii="Times New Roman" w:hAnsi="Times New Roman"/>
          <w:color w:val="auto"/>
          <w:lang w:val="pt-BR"/>
        </w:rPr>
        <w:t xml:space="preserve">; </w:t>
      </w:r>
      <w:r w:rsidR="0032451C">
        <w:rPr>
          <w:rFonts w:ascii="Times New Roman" w:hAnsi="Times New Roman"/>
          <w:color w:val="auto"/>
          <w:lang w:val="pt-BR"/>
        </w:rPr>
        <w:t xml:space="preserve">hoàn thành tốt kế hoạch </w:t>
      </w:r>
      <w:r w:rsidR="00546FA9">
        <w:rPr>
          <w:rFonts w:ascii="Times New Roman" w:hAnsi="Times New Roman"/>
          <w:color w:val="auto"/>
          <w:lang w:val="pt-BR"/>
        </w:rPr>
        <w:t xml:space="preserve">kiểm tra vệ sinh an toàn thực phẩm các cơ sở kinh doanh mua bán thực phẩm, quán ăn, uống trên </w:t>
      </w:r>
      <w:r w:rsidR="0032451C">
        <w:rPr>
          <w:rFonts w:ascii="Times New Roman" w:hAnsi="Times New Roman"/>
          <w:color w:val="auto"/>
          <w:lang w:val="pt-BR"/>
        </w:rPr>
        <w:t>địa bàn</w:t>
      </w:r>
      <w:r w:rsidR="003435BC">
        <w:rPr>
          <w:rFonts w:ascii="Times New Roman" w:hAnsi="Times New Roman"/>
          <w:color w:val="auto"/>
          <w:lang w:val="pt-BR"/>
        </w:rPr>
        <w:t>, không có tình tr</w:t>
      </w:r>
      <w:r w:rsidR="007D29B2">
        <w:rPr>
          <w:rFonts w:ascii="Times New Roman" w:hAnsi="Times New Roman"/>
          <w:color w:val="auto"/>
          <w:lang w:val="pt-BR"/>
        </w:rPr>
        <w:t>ạng ngộ độc thực phẩm xảy ra tro</w:t>
      </w:r>
      <w:r w:rsidR="003435BC">
        <w:rPr>
          <w:rFonts w:ascii="Times New Roman" w:hAnsi="Times New Roman"/>
          <w:color w:val="auto"/>
          <w:lang w:val="pt-BR"/>
        </w:rPr>
        <w:t>ng dịp tết</w:t>
      </w:r>
      <w:r w:rsidR="00032E4E">
        <w:rPr>
          <w:rFonts w:ascii="Times New Roman" w:hAnsi="Times New Roman"/>
          <w:color w:val="auto"/>
          <w:lang w:val="pt-BR"/>
        </w:rPr>
        <w:t>.</w:t>
      </w:r>
    </w:p>
    <w:p w:rsidR="002D0DF8" w:rsidRPr="002A2266" w:rsidRDefault="004B19DA" w:rsidP="00626336">
      <w:pPr>
        <w:pStyle w:val="BodyTextIndent"/>
        <w:tabs>
          <w:tab w:val="left" w:pos="0"/>
        </w:tabs>
        <w:spacing w:before="60" w:after="60"/>
        <w:ind w:firstLine="567"/>
        <w:rPr>
          <w:rFonts w:ascii="Times New Roman" w:hAnsi="Times New Roman"/>
          <w:color w:val="auto"/>
          <w:lang w:val="pt-BR"/>
        </w:rPr>
      </w:pPr>
      <w:r w:rsidRPr="002A2266">
        <w:rPr>
          <w:rFonts w:ascii="Times New Roman" w:hAnsi="Times New Roman"/>
          <w:color w:val="auto"/>
          <w:lang w:val="pt-BR"/>
        </w:rPr>
        <w:t xml:space="preserve">Tình hình khám chữa bệnh: Trong tháng số lượt người đến khám chữa bệnh là </w:t>
      </w:r>
      <w:r w:rsidR="009630D1">
        <w:rPr>
          <w:rFonts w:ascii="Times New Roman" w:hAnsi="Times New Roman"/>
          <w:color w:val="auto"/>
          <w:lang w:val="pt-BR"/>
        </w:rPr>
        <w:t xml:space="preserve">7.205 lượt người, nâng tổng số đến tháng 02 năm 2020 có </w:t>
      </w:r>
      <w:r w:rsidR="001D5A51" w:rsidRPr="002A2266">
        <w:rPr>
          <w:rFonts w:ascii="Times New Roman" w:hAnsi="Times New Roman"/>
          <w:color w:val="auto"/>
          <w:lang w:val="pt-BR"/>
        </w:rPr>
        <w:t>1</w:t>
      </w:r>
      <w:r w:rsidR="009630D1">
        <w:rPr>
          <w:rFonts w:ascii="Times New Roman" w:hAnsi="Times New Roman"/>
          <w:color w:val="auto"/>
          <w:lang w:val="pt-BR"/>
        </w:rPr>
        <w:t>9.110</w:t>
      </w:r>
      <w:r w:rsidRPr="002A2266">
        <w:rPr>
          <w:rFonts w:ascii="Times New Roman" w:hAnsi="Times New Roman"/>
          <w:color w:val="auto"/>
          <w:lang w:val="pt-BR"/>
        </w:rPr>
        <w:t xml:space="preserve"> lượt người</w:t>
      </w:r>
      <w:r w:rsidR="00A00280">
        <w:rPr>
          <w:rFonts w:ascii="Times New Roman" w:hAnsi="Times New Roman"/>
          <w:color w:val="auto"/>
          <w:lang w:val="pt-BR"/>
        </w:rPr>
        <w:t xml:space="preserve"> đến khám chữa bệnh</w:t>
      </w:r>
      <w:r w:rsidRPr="002A2266">
        <w:rPr>
          <w:rFonts w:ascii="Times New Roman" w:hAnsi="Times New Roman"/>
          <w:color w:val="auto"/>
          <w:lang w:val="pt-BR"/>
        </w:rPr>
        <w:t xml:space="preserve">. Trong đó, số người điều trị nội trú là </w:t>
      </w:r>
      <w:r w:rsidR="00A00280">
        <w:rPr>
          <w:rFonts w:ascii="Times New Roman" w:hAnsi="Times New Roman"/>
          <w:color w:val="auto"/>
          <w:lang w:val="pt-BR"/>
        </w:rPr>
        <w:t>1.103</w:t>
      </w:r>
      <w:r w:rsidRPr="002A2266">
        <w:rPr>
          <w:rFonts w:ascii="Times New Roman" w:hAnsi="Times New Roman"/>
          <w:color w:val="auto"/>
          <w:lang w:val="pt-BR"/>
        </w:rPr>
        <w:t xml:space="preserve"> lượt người, </w:t>
      </w:r>
      <w:r w:rsidR="00A00280">
        <w:rPr>
          <w:rFonts w:ascii="Times New Roman" w:hAnsi="Times New Roman"/>
          <w:color w:val="auto"/>
        </w:rPr>
        <w:t>2.565</w:t>
      </w:r>
      <w:r w:rsidRPr="002A2266">
        <w:rPr>
          <w:rFonts w:ascii="Times New Roman" w:hAnsi="Times New Roman"/>
          <w:color w:val="auto"/>
        </w:rPr>
        <w:t xml:space="preserve"> lượt người khám y học cổ truyền, </w:t>
      </w:r>
      <w:r w:rsidR="00A00280">
        <w:rPr>
          <w:rFonts w:ascii="Times New Roman" w:hAnsi="Times New Roman"/>
          <w:color w:val="auto"/>
        </w:rPr>
        <w:t>9.718</w:t>
      </w:r>
      <w:r w:rsidRPr="002A2266">
        <w:rPr>
          <w:rFonts w:ascii="Times New Roman" w:hAnsi="Times New Roman"/>
          <w:color w:val="auto"/>
        </w:rPr>
        <w:t xml:space="preserve"> lượt người khám và điều trị tuyến xã</w:t>
      </w:r>
      <w:r w:rsidRPr="002A2266">
        <w:rPr>
          <w:rFonts w:ascii="Times New Roman" w:hAnsi="Times New Roman"/>
          <w:color w:val="auto"/>
          <w:lang w:val="pt-BR"/>
        </w:rPr>
        <w:t>.</w:t>
      </w:r>
    </w:p>
    <w:p w:rsidR="008365D4" w:rsidRPr="00716E4F" w:rsidRDefault="00365B61" w:rsidP="00626336">
      <w:pPr>
        <w:spacing w:before="80" w:after="80"/>
        <w:ind w:firstLine="567"/>
        <w:jc w:val="both"/>
        <w:rPr>
          <w:rFonts w:ascii="Times New Roman" w:hAnsi="Times New Roman"/>
          <w:b/>
          <w:i/>
          <w:sz w:val="28"/>
          <w:szCs w:val="28"/>
        </w:rPr>
      </w:pPr>
      <w:r>
        <w:rPr>
          <w:rFonts w:ascii="Times New Roman" w:hAnsi="Times New Roman"/>
          <w:b/>
          <w:i/>
          <w:sz w:val="28"/>
          <w:szCs w:val="28"/>
        </w:rPr>
        <w:t>4.6. V</w:t>
      </w:r>
      <w:r w:rsidR="008365D4" w:rsidRPr="00716E4F">
        <w:rPr>
          <w:rFonts w:ascii="Times New Roman" w:hAnsi="Times New Roman"/>
          <w:b/>
          <w:i/>
          <w:sz w:val="28"/>
          <w:szCs w:val="28"/>
        </w:rPr>
        <w:t>ăn hoá</w:t>
      </w:r>
      <w:r w:rsidR="00C07993">
        <w:rPr>
          <w:rFonts w:ascii="Times New Roman" w:hAnsi="Times New Roman"/>
          <w:b/>
          <w:i/>
          <w:sz w:val="28"/>
          <w:szCs w:val="28"/>
        </w:rPr>
        <w:t>,</w:t>
      </w:r>
      <w:r w:rsidR="008365D4" w:rsidRPr="00716E4F">
        <w:rPr>
          <w:rFonts w:ascii="Times New Roman" w:hAnsi="Times New Roman"/>
          <w:b/>
          <w:i/>
          <w:sz w:val="28"/>
          <w:szCs w:val="28"/>
        </w:rPr>
        <w:t xml:space="preserve"> thể thao</w:t>
      </w:r>
      <w:r w:rsidR="003B653B">
        <w:rPr>
          <w:rFonts w:ascii="Times New Roman" w:hAnsi="Times New Roman"/>
          <w:b/>
          <w:i/>
          <w:sz w:val="28"/>
          <w:szCs w:val="28"/>
        </w:rPr>
        <w:t xml:space="preserve"> và du lịch</w:t>
      </w:r>
    </w:p>
    <w:p w:rsidR="00BD6813" w:rsidRPr="006B3B8A" w:rsidRDefault="006B3B8A" w:rsidP="00626336">
      <w:pPr>
        <w:spacing w:before="80" w:after="80"/>
        <w:ind w:firstLine="567"/>
        <w:jc w:val="both"/>
        <w:rPr>
          <w:rFonts w:ascii="Times New Roman" w:hAnsi="Times New Roman"/>
          <w:sz w:val="28"/>
          <w:szCs w:val="28"/>
        </w:rPr>
      </w:pPr>
      <w:r>
        <w:rPr>
          <w:rFonts w:ascii="Times New Roman" w:hAnsi="Times New Roman"/>
          <w:sz w:val="28"/>
          <w:szCs w:val="28"/>
        </w:rPr>
        <w:t>Tổ chức tốt các hoạt độ</w:t>
      </w:r>
      <w:r w:rsidR="00D75E09">
        <w:rPr>
          <w:rFonts w:ascii="Times New Roman" w:hAnsi="Times New Roman"/>
          <w:sz w:val="28"/>
          <w:szCs w:val="28"/>
        </w:rPr>
        <w:t>ng tuyên truyền, cổ động trực q</w:t>
      </w:r>
      <w:r>
        <w:rPr>
          <w:rFonts w:ascii="Times New Roman" w:hAnsi="Times New Roman"/>
          <w:sz w:val="28"/>
          <w:szCs w:val="28"/>
        </w:rPr>
        <w:t>uan</w:t>
      </w:r>
      <w:r w:rsidR="00D75E09">
        <w:rPr>
          <w:rFonts w:ascii="Times New Roman" w:hAnsi="Times New Roman"/>
          <w:sz w:val="28"/>
          <w:szCs w:val="28"/>
        </w:rPr>
        <w:t>, văn hóa, văn nghệ chào mừng kỷ niệm 120 năm ngày thành lập tỉnh Trà Vinh, 90 năm ngày thành lập Đảng, mừng xuân Canh Tý</w:t>
      </w:r>
      <w:r w:rsidR="004E5F75">
        <w:rPr>
          <w:rFonts w:ascii="Times New Roman" w:hAnsi="Times New Roman"/>
          <w:sz w:val="28"/>
          <w:szCs w:val="28"/>
        </w:rPr>
        <w:t xml:space="preserve"> 2020, chào mừng huyện đạt chuẩn nông thôn mới.</w:t>
      </w:r>
      <w:r w:rsidR="004E5F75">
        <w:rPr>
          <w:rFonts w:ascii="Times New Roman" w:hAnsi="Times New Roman"/>
          <w:sz w:val="28"/>
          <w:szCs w:val="28"/>
          <w:vertAlign w:val="superscript"/>
        </w:rPr>
        <w:t>(</w:t>
      </w:r>
      <w:r w:rsidR="004E5F75">
        <w:rPr>
          <w:rStyle w:val="FootnoteReference"/>
          <w:rFonts w:ascii="Times New Roman" w:hAnsi="Times New Roman"/>
          <w:sz w:val="28"/>
          <w:szCs w:val="28"/>
        </w:rPr>
        <w:footnoteReference w:id="5"/>
      </w:r>
      <w:r w:rsidR="004E5F75">
        <w:rPr>
          <w:rFonts w:ascii="Times New Roman" w:hAnsi="Times New Roman"/>
          <w:sz w:val="28"/>
          <w:szCs w:val="28"/>
          <w:vertAlign w:val="superscript"/>
        </w:rPr>
        <w:t>)</w:t>
      </w:r>
      <w:r w:rsidR="00D75E09">
        <w:rPr>
          <w:rFonts w:ascii="Times New Roman" w:hAnsi="Times New Roman"/>
          <w:sz w:val="28"/>
          <w:szCs w:val="28"/>
        </w:rPr>
        <w:t xml:space="preserve">   </w:t>
      </w:r>
    </w:p>
    <w:p w:rsidR="004E6D1F" w:rsidRDefault="004E6D1F" w:rsidP="00626336">
      <w:pPr>
        <w:spacing w:before="80" w:after="80"/>
        <w:ind w:firstLine="567"/>
        <w:jc w:val="both"/>
        <w:rPr>
          <w:rFonts w:ascii="Times New Roman" w:hAnsi="Times New Roman"/>
          <w:sz w:val="28"/>
          <w:szCs w:val="28"/>
        </w:rPr>
      </w:pPr>
      <w:r>
        <w:rPr>
          <w:rFonts w:ascii="Times New Roman" w:hAnsi="Times New Roman"/>
          <w:sz w:val="28"/>
          <w:szCs w:val="28"/>
        </w:rPr>
        <w:t>Tăng cường công tác quản lý các hoạt động lễ hội đầu xuân, các điểm di tích, các dịch vụ văn hóa trên địa bàn huyện.</w:t>
      </w:r>
    </w:p>
    <w:p w:rsidR="004E6D1F" w:rsidRPr="004E6D1F" w:rsidRDefault="004E6D1F" w:rsidP="00626336">
      <w:pPr>
        <w:spacing w:before="80" w:after="80"/>
        <w:ind w:firstLine="567"/>
        <w:jc w:val="both"/>
        <w:rPr>
          <w:rFonts w:ascii="Times New Roman" w:hAnsi="Times New Roman"/>
          <w:sz w:val="28"/>
          <w:szCs w:val="28"/>
        </w:rPr>
      </w:pPr>
      <w:r>
        <w:rPr>
          <w:rFonts w:ascii="Times New Roman" w:hAnsi="Times New Roman"/>
          <w:sz w:val="28"/>
          <w:szCs w:val="28"/>
        </w:rPr>
        <w:lastRenderedPageBreak/>
        <w:t>Tăng cường công tác quản lý khách tham quan du lịch tại các cơ sở lưu trú trên địa bàn huyện</w:t>
      </w:r>
      <w:r w:rsidR="002C775F">
        <w:rPr>
          <w:rFonts w:ascii="Times New Roman" w:hAnsi="Times New Roman"/>
          <w:sz w:val="28"/>
          <w:szCs w:val="28"/>
        </w:rPr>
        <w:t>, chú trọng công t</w:t>
      </w:r>
      <w:r w:rsidR="007D29B2">
        <w:rPr>
          <w:rFonts w:ascii="Times New Roman" w:hAnsi="Times New Roman"/>
          <w:sz w:val="28"/>
          <w:szCs w:val="28"/>
        </w:rPr>
        <w:t>ác phòng chống dịch bệnh Covid -</w:t>
      </w:r>
      <w:r w:rsidR="002C775F">
        <w:rPr>
          <w:rFonts w:ascii="Times New Roman" w:hAnsi="Times New Roman"/>
          <w:sz w:val="28"/>
          <w:szCs w:val="28"/>
        </w:rPr>
        <w:t xml:space="preserve"> 19 liên quan đến khách du lịch. Phối kết hợp Sở Văn hóa, </w:t>
      </w:r>
      <w:r w:rsidR="007D29B2">
        <w:rPr>
          <w:rFonts w:ascii="Times New Roman" w:hAnsi="Times New Roman"/>
          <w:sz w:val="28"/>
          <w:szCs w:val="28"/>
        </w:rPr>
        <w:t>T</w:t>
      </w:r>
      <w:r w:rsidR="002C775F">
        <w:rPr>
          <w:rFonts w:ascii="Times New Roman" w:hAnsi="Times New Roman"/>
          <w:sz w:val="28"/>
          <w:szCs w:val="28"/>
        </w:rPr>
        <w:t xml:space="preserve">hể thao và Du lịch thẩm định nhà hàng ẩm thực điểm hẹn ấp Tân Quy I, xã An Phú Tân </w:t>
      </w:r>
      <w:proofErr w:type="gramStart"/>
      <w:r w:rsidR="002C775F">
        <w:rPr>
          <w:rFonts w:ascii="Times New Roman" w:hAnsi="Times New Roman"/>
          <w:sz w:val="28"/>
          <w:szCs w:val="28"/>
        </w:rPr>
        <w:t>theo</w:t>
      </w:r>
      <w:proofErr w:type="gramEnd"/>
      <w:r w:rsidR="002C775F">
        <w:rPr>
          <w:rFonts w:ascii="Times New Roman" w:hAnsi="Times New Roman"/>
          <w:sz w:val="28"/>
          <w:szCs w:val="28"/>
        </w:rPr>
        <w:t xml:space="preserve"> Nghị quyết số 70/2018/NQ-HĐND của HĐND tỉnh. Trong tháng có 255 lượt khách đến tham qu</w:t>
      </w:r>
      <w:r w:rsidR="00AF4EF4">
        <w:rPr>
          <w:rFonts w:ascii="Times New Roman" w:hAnsi="Times New Roman"/>
          <w:sz w:val="28"/>
          <w:szCs w:val="28"/>
        </w:rPr>
        <w:t>an, du lịch trên địa bàn huyện, giảm 145 lượt khách so tháng 0</w:t>
      </w:r>
      <w:r w:rsidR="007D29B2">
        <w:rPr>
          <w:rFonts w:ascii="Times New Roman" w:hAnsi="Times New Roman"/>
          <w:sz w:val="28"/>
          <w:szCs w:val="28"/>
        </w:rPr>
        <w:t>1(do tình hình dịch bệnh Covid -</w:t>
      </w:r>
      <w:r w:rsidR="00AF4EF4">
        <w:rPr>
          <w:rFonts w:ascii="Times New Roman" w:hAnsi="Times New Roman"/>
          <w:sz w:val="28"/>
          <w:szCs w:val="28"/>
        </w:rPr>
        <w:t xml:space="preserve"> 19).</w:t>
      </w:r>
    </w:p>
    <w:p w:rsidR="00EC6500" w:rsidRPr="009D1C9A" w:rsidRDefault="000540A6" w:rsidP="00626336">
      <w:pPr>
        <w:spacing w:before="80" w:after="80"/>
        <w:ind w:firstLine="567"/>
        <w:jc w:val="both"/>
        <w:rPr>
          <w:rFonts w:ascii="Times New Roman" w:hAnsi="Times New Roman"/>
          <w:b/>
          <w:sz w:val="28"/>
          <w:szCs w:val="28"/>
        </w:rPr>
      </w:pPr>
      <w:r w:rsidRPr="009D1C9A">
        <w:rPr>
          <w:rFonts w:ascii="Times New Roman" w:hAnsi="Times New Roman"/>
          <w:b/>
          <w:sz w:val="28"/>
          <w:szCs w:val="28"/>
        </w:rPr>
        <w:t xml:space="preserve">5. Tài nguyên </w:t>
      </w:r>
      <w:r w:rsidR="00F3709F" w:rsidRPr="009D1C9A">
        <w:rPr>
          <w:rFonts w:ascii="Times New Roman" w:hAnsi="Times New Roman"/>
          <w:b/>
          <w:sz w:val="28"/>
          <w:szCs w:val="28"/>
        </w:rPr>
        <w:t xml:space="preserve">và Môi </w:t>
      </w:r>
      <w:r w:rsidRPr="009D1C9A">
        <w:rPr>
          <w:rFonts w:ascii="Times New Roman" w:hAnsi="Times New Roman"/>
          <w:b/>
          <w:sz w:val="28"/>
          <w:szCs w:val="28"/>
        </w:rPr>
        <w:t>trường</w:t>
      </w:r>
    </w:p>
    <w:p w:rsidR="00A24617" w:rsidRPr="009D1C9A" w:rsidRDefault="0019358B" w:rsidP="006C576A">
      <w:pPr>
        <w:spacing w:before="80" w:after="80"/>
        <w:ind w:firstLine="567"/>
        <w:jc w:val="both"/>
        <w:rPr>
          <w:rFonts w:ascii="Times New Roman" w:hAnsi="Times New Roman"/>
          <w:sz w:val="28"/>
          <w:szCs w:val="28"/>
        </w:rPr>
      </w:pPr>
      <w:r w:rsidRPr="009D1C9A">
        <w:rPr>
          <w:rFonts w:ascii="Times New Roman" w:hAnsi="Times New Roman"/>
          <w:sz w:val="28"/>
          <w:szCs w:val="28"/>
        </w:rPr>
        <w:t xml:space="preserve">- Trong tháng thực hiện việc cấp giấy chứng nhận QSDĐ (lần đầu) </w:t>
      </w:r>
      <w:r w:rsidR="006B4301" w:rsidRPr="009D1C9A">
        <w:rPr>
          <w:rFonts w:ascii="Times New Roman" w:hAnsi="Times New Roman"/>
          <w:sz w:val="28"/>
          <w:szCs w:val="28"/>
        </w:rPr>
        <w:t>2</w:t>
      </w:r>
      <w:r w:rsidR="002F6452">
        <w:rPr>
          <w:rFonts w:ascii="Times New Roman" w:hAnsi="Times New Roman"/>
          <w:sz w:val="28"/>
          <w:szCs w:val="28"/>
        </w:rPr>
        <w:t>9</w:t>
      </w:r>
      <w:r w:rsidRPr="009D1C9A">
        <w:rPr>
          <w:rFonts w:ascii="Times New Roman" w:hAnsi="Times New Roman"/>
          <w:sz w:val="28"/>
          <w:szCs w:val="28"/>
        </w:rPr>
        <w:t xml:space="preserve"> giấy (diện tích </w:t>
      </w:r>
      <w:r w:rsidR="002F6452">
        <w:rPr>
          <w:rFonts w:ascii="Times New Roman" w:hAnsi="Times New Roman"/>
          <w:sz w:val="28"/>
          <w:szCs w:val="28"/>
        </w:rPr>
        <w:t>4</w:t>
      </w:r>
      <w:proofErr w:type="gramStart"/>
      <w:r w:rsidR="006B4301" w:rsidRPr="009D1C9A">
        <w:rPr>
          <w:rFonts w:ascii="Times New Roman" w:hAnsi="Times New Roman"/>
          <w:sz w:val="28"/>
          <w:szCs w:val="28"/>
        </w:rPr>
        <w:t>,</w:t>
      </w:r>
      <w:r w:rsidR="002F6452">
        <w:rPr>
          <w:rFonts w:ascii="Times New Roman" w:hAnsi="Times New Roman"/>
          <w:sz w:val="28"/>
          <w:szCs w:val="28"/>
        </w:rPr>
        <w:t>3</w:t>
      </w:r>
      <w:proofErr w:type="gramEnd"/>
      <w:r w:rsidR="004B2A59" w:rsidRPr="009D1C9A">
        <w:rPr>
          <w:rFonts w:ascii="Times New Roman" w:hAnsi="Times New Roman"/>
          <w:sz w:val="28"/>
          <w:szCs w:val="28"/>
        </w:rPr>
        <w:t xml:space="preserve"> </w:t>
      </w:r>
      <w:r w:rsidRPr="009D1C9A">
        <w:rPr>
          <w:rFonts w:ascii="Times New Roman" w:hAnsi="Times New Roman"/>
          <w:sz w:val="28"/>
          <w:szCs w:val="28"/>
        </w:rPr>
        <w:t xml:space="preserve">ha). Nâng tổng số đến nay là </w:t>
      </w:r>
      <w:r w:rsidR="002F6452">
        <w:rPr>
          <w:rFonts w:ascii="Times New Roman" w:hAnsi="Times New Roman"/>
          <w:sz w:val="28"/>
          <w:szCs w:val="28"/>
        </w:rPr>
        <w:t>67.76</w:t>
      </w:r>
      <w:r w:rsidR="009A34F4" w:rsidRPr="009D1C9A">
        <w:rPr>
          <w:rFonts w:ascii="Times New Roman" w:hAnsi="Times New Roman"/>
          <w:sz w:val="28"/>
          <w:szCs w:val="28"/>
        </w:rPr>
        <w:t>6 giấy (diện tích 20.78</w:t>
      </w:r>
      <w:r w:rsidR="002F6452">
        <w:rPr>
          <w:rFonts w:ascii="Times New Roman" w:hAnsi="Times New Roman"/>
          <w:sz w:val="28"/>
          <w:szCs w:val="28"/>
        </w:rPr>
        <w:t>8</w:t>
      </w:r>
      <w:r w:rsidR="009A34F4" w:rsidRPr="009D1C9A">
        <w:rPr>
          <w:rFonts w:ascii="Times New Roman" w:hAnsi="Times New Roman"/>
          <w:sz w:val="28"/>
          <w:szCs w:val="28"/>
        </w:rPr>
        <w:t>,</w:t>
      </w:r>
      <w:r w:rsidR="002F6452">
        <w:rPr>
          <w:rFonts w:ascii="Times New Roman" w:hAnsi="Times New Roman"/>
          <w:sz w:val="28"/>
          <w:szCs w:val="28"/>
        </w:rPr>
        <w:t>4</w:t>
      </w:r>
      <w:r w:rsidR="009A34F4" w:rsidRPr="009D1C9A">
        <w:rPr>
          <w:rFonts w:ascii="Times New Roman" w:hAnsi="Times New Roman"/>
          <w:sz w:val="28"/>
          <w:szCs w:val="28"/>
        </w:rPr>
        <w:t xml:space="preserve"> ha) đạt 99</w:t>
      </w:r>
      <w:proofErr w:type="gramStart"/>
      <w:r w:rsidR="009A34F4" w:rsidRPr="009D1C9A">
        <w:rPr>
          <w:rFonts w:ascii="Times New Roman" w:hAnsi="Times New Roman"/>
          <w:sz w:val="28"/>
          <w:szCs w:val="28"/>
        </w:rPr>
        <w:t>,2</w:t>
      </w:r>
      <w:r w:rsidR="002F6452">
        <w:rPr>
          <w:rFonts w:ascii="Times New Roman" w:hAnsi="Times New Roman"/>
          <w:sz w:val="28"/>
          <w:szCs w:val="28"/>
        </w:rPr>
        <w:t>8</w:t>
      </w:r>
      <w:proofErr w:type="gramEnd"/>
      <w:r w:rsidR="009A34F4" w:rsidRPr="009D1C9A">
        <w:rPr>
          <w:rFonts w:ascii="Times New Roman" w:hAnsi="Times New Roman"/>
          <w:sz w:val="28"/>
          <w:szCs w:val="28"/>
        </w:rPr>
        <w:t>%</w:t>
      </w:r>
      <w:r w:rsidR="000C37B3">
        <w:rPr>
          <w:rFonts w:ascii="Times New Roman" w:hAnsi="Times New Roman"/>
          <w:sz w:val="28"/>
          <w:szCs w:val="28"/>
        </w:rPr>
        <w:t>.</w:t>
      </w:r>
      <w:r w:rsidR="00DF54F1">
        <w:rPr>
          <w:rFonts w:ascii="Times New Roman" w:hAnsi="Times New Roman"/>
          <w:sz w:val="28"/>
          <w:szCs w:val="28"/>
        </w:rPr>
        <w:t xml:space="preserve"> Thông báo </w:t>
      </w:r>
      <w:proofErr w:type="gramStart"/>
      <w:r w:rsidR="00DF54F1">
        <w:rPr>
          <w:rFonts w:ascii="Times New Roman" w:hAnsi="Times New Roman"/>
          <w:sz w:val="28"/>
          <w:szCs w:val="28"/>
        </w:rPr>
        <w:t>thu</w:t>
      </w:r>
      <w:proofErr w:type="gramEnd"/>
      <w:r w:rsidR="00DF54F1">
        <w:rPr>
          <w:rFonts w:ascii="Times New Roman" w:hAnsi="Times New Roman"/>
          <w:sz w:val="28"/>
          <w:szCs w:val="28"/>
        </w:rPr>
        <w:t xml:space="preserve"> hồi đất </w:t>
      </w:r>
      <w:r w:rsidR="007D29B2">
        <w:rPr>
          <w:rFonts w:ascii="Times New Roman" w:hAnsi="Times New Roman"/>
          <w:sz w:val="28"/>
          <w:szCs w:val="28"/>
        </w:rPr>
        <w:t>thực hiện dự án nâng cấp đường H</w:t>
      </w:r>
      <w:r w:rsidR="00DF54F1">
        <w:rPr>
          <w:rFonts w:ascii="Times New Roman" w:hAnsi="Times New Roman"/>
          <w:sz w:val="28"/>
          <w:szCs w:val="28"/>
        </w:rPr>
        <w:t>uyện 32; xin chủ trương phê duyệt phương án đấu giá quyền sử dụng đất đối với 12 lô đất trên địa bàn huyện.</w:t>
      </w:r>
    </w:p>
    <w:p w:rsidR="00E074FD" w:rsidRPr="009D1C9A" w:rsidRDefault="00E074FD" w:rsidP="00626336">
      <w:pPr>
        <w:spacing w:before="80" w:after="80"/>
        <w:ind w:firstLine="567"/>
        <w:jc w:val="both"/>
        <w:rPr>
          <w:rFonts w:ascii="Times New Roman" w:hAnsi="Times New Roman"/>
          <w:sz w:val="28"/>
          <w:szCs w:val="28"/>
        </w:rPr>
      </w:pPr>
      <w:r w:rsidRPr="009D1C9A">
        <w:rPr>
          <w:rFonts w:ascii="Times New Roman" w:hAnsi="Times New Roman"/>
          <w:sz w:val="28"/>
          <w:szCs w:val="28"/>
        </w:rPr>
        <w:t>- T</w:t>
      </w:r>
      <w:r w:rsidR="000C37B3">
        <w:rPr>
          <w:rFonts w:ascii="Times New Roman" w:hAnsi="Times New Roman"/>
          <w:sz w:val="28"/>
          <w:szCs w:val="28"/>
        </w:rPr>
        <w:t xml:space="preserve">iếp tục chỉ đạo các ngành, các xã, thị trấn </w:t>
      </w:r>
      <w:r w:rsidRPr="009D1C9A">
        <w:rPr>
          <w:rFonts w:ascii="Times New Roman" w:hAnsi="Times New Roman"/>
          <w:sz w:val="28"/>
          <w:szCs w:val="28"/>
        </w:rPr>
        <w:t>ra quân thực hiện các hoạt động cải t</w:t>
      </w:r>
      <w:r w:rsidR="000C37B3">
        <w:rPr>
          <w:rFonts w:ascii="Times New Roman" w:hAnsi="Times New Roman"/>
          <w:sz w:val="28"/>
          <w:szCs w:val="28"/>
        </w:rPr>
        <w:t xml:space="preserve">hiện cảnh quan môi trường được 84 </w:t>
      </w:r>
      <w:r w:rsidRPr="009D1C9A">
        <w:rPr>
          <w:rFonts w:ascii="Times New Roman" w:hAnsi="Times New Roman"/>
          <w:sz w:val="28"/>
          <w:szCs w:val="28"/>
        </w:rPr>
        <w:t xml:space="preserve">cuộc, có </w:t>
      </w:r>
      <w:r w:rsidR="000C37B3">
        <w:rPr>
          <w:rFonts w:ascii="Times New Roman" w:hAnsi="Times New Roman"/>
          <w:sz w:val="28"/>
          <w:szCs w:val="28"/>
        </w:rPr>
        <w:t>3.576</w:t>
      </w:r>
      <w:r w:rsidRPr="009D1C9A">
        <w:rPr>
          <w:rFonts w:ascii="Times New Roman" w:hAnsi="Times New Roman"/>
          <w:sz w:val="28"/>
          <w:szCs w:val="28"/>
        </w:rPr>
        <w:t xml:space="preserve"> người tham gia.</w:t>
      </w:r>
      <w:r w:rsidR="003812B2" w:rsidRPr="009D1C9A">
        <w:rPr>
          <w:rFonts w:ascii="Times New Roman" w:hAnsi="Times New Roman"/>
          <w:sz w:val="28"/>
          <w:szCs w:val="28"/>
        </w:rPr>
        <w:t xml:space="preserve"> </w:t>
      </w:r>
    </w:p>
    <w:p w:rsidR="00670B3A" w:rsidRPr="009D1C9A" w:rsidRDefault="00E074FD" w:rsidP="00815D7A">
      <w:pPr>
        <w:spacing w:before="120" w:after="120"/>
        <w:ind w:firstLine="567"/>
        <w:jc w:val="both"/>
        <w:rPr>
          <w:rFonts w:ascii="Times New Roman" w:hAnsi="Times New Roman"/>
          <w:sz w:val="28"/>
          <w:szCs w:val="28"/>
        </w:rPr>
      </w:pPr>
      <w:r w:rsidRPr="009D1C9A">
        <w:rPr>
          <w:rFonts w:ascii="Times New Roman" w:hAnsi="Times New Roman"/>
          <w:sz w:val="28"/>
          <w:szCs w:val="28"/>
        </w:rPr>
        <w:t>- Tổ chức tuần tra phòng chốn</w:t>
      </w:r>
      <w:r w:rsidR="00DF54F1">
        <w:rPr>
          <w:rFonts w:ascii="Times New Roman" w:hAnsi="Times New Roman"/>
          <w:sz w:val="28"/>
          <w:szCs w:val="28"/>
        </w:rPr>
        <w:t>g khai thác cát trái phép được 7</w:t>
      </w:r>
      <w:r w:rsidRPr="009D1C9A">
        <w:rPr>
          <w:rFonts w:ascii="Times New Roman" w:hAnsi="Times New Roman"/>
          <w:sz w:val="28"/>
          <w:szCs w:val="28"/>
        </w:rPr>
        <w:t xml:space="preserve"> cuộc, phát hiện </w:t>
      </w:r>
      <w:r w:rsidR="00DF54F1">
        <w:rPr>
          <w:rFonts w:ascii="Times New Roman" w:hAnsi="Times New Roman"/>
          <w:sz w:val="28"/>
          <w:szCs w:val="28"/>
        </w:rPr>
        <w:t xml:space="preserve">3 </w:t>
      </w:r>
      <w:r w:rsidRPr="009D1C9A">
        <w:rPr>
          <w:rFonts w:ascii="Times New Roman" w:hAnsi="Times New Roman"/>
          <w:sz w:val="28"/>
          <w:szCs w:val="28"/>
        </w:rPr>
        <w:t>trường hợp vi phạm</w:t>
      </w:r>
      <w:r w:rsidR="00DF54F1">
        <w:rPr>
          <w:rFonts w:ascii="Times New Roman" w:hAnsi="Times New Roman"/>
          <w:sz w:val="28"/>
          <w:szCs w:val="28"/>
        </w:rPr>
        <w:t xml:space="preserve">, đang làm rõ để xử lý. </w:t>
      </w:r>
      <w:r w:rsidR="00DF54F1">
        <w:rPr>
          <w:rFonts w:ascii="Times New Roman" w:hAnsi="Times New Roman"/>
          <w:sz w:val="28"/>
          <w:szCs w:val="28"/>
          <w:vertAlign w:val="superscript"/>
        </w:rPr>
        <w:t>(</w:t>
      </w:r>
      <w:r w:rsidR="00DF54F1">
        <w:rPr>
          <w:rStyle w:val="FootnoteReference"/>
          <w:rFonts w:ascii="Times New Roman" w:hAnsi="Times New Roman"/>
          <w:sz w:val="28"/>
          <w:szCs w:val="28"/>
        </w:rPr>
        <w:footnoteReference w:id="6"/>
      </w:r>
      <w:r w:rsidR="00DF54F1">
        <w:rPr>
          <w:rFonts w:ascii="Times New Roman" w:hAnsi="Times New Roman"/>
          <w:sz w:val="28"/>
          <w:szCs w:val="28"/>
          <w:vertAlign w:val="superscript"/>
        </w:rPr>
        <w:t>)</w:t>
      </w:r>
      <w:r w:rsidRPr="009D1C9A">
        <w:rPr>
          <w:rFonts w:ascii="Times New Roman" w:hAnsi="Times New Roman"/>
          <w:sz w:val="28"/>
          <w:szCs w:val="28"/>
        </w:rPr>
        <w:t xml:space="preserve"> </w:t>
      </w:r>
    </w:p>
    <w:p w:rsidR="00EC6500" w:rsidRDefault="00EC6500" w:rsidP="00E074FD">
      <w:pPr>
        <w:spacing w:before="120" w:after="120"/>
        <w:ind w:firstLine="567"/>
        <w:jc w:val="both"/>
        <w:rPr>
          <w:rFonts w:ascii="Times New Roman" w:hAnsi="Times New Roman"/>
          <w:b/>
          <w:sz w:val="28"/>
          <w:szCs w:val="28"/>
        </w:rPr>
      </w:pPr>
      <w:r>
        <w:rPr>
          <w:rFonts w:ascii="Times New Roman" w:hAnsi="Times New Roman"/>
          <w:b/>
          <w:sz w:val="28"/>
          <w:szCs w:val="28"/>
        </w:rPr>
        <w:t>6. Thanh tra, giải quyết khiếu nại, tố cáo và phòng chống tham nhũng</w:t>
      </w:r>
    </w:p>
    <w:p w:rsidR="00F2115F" w:rsidRDefault="00312D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00A440B1" w:rsidRPr="00A440B1">
        <w:rPr>
          <w:rFonts w:ascii="Times New Roman" w:hAnsi="Times New Roman"/>
          <w:i/>
          <w:sz w:val="28"/>
          <w:szCs w:val="28"/>
        </w:rPr>
        <w:t>Công tác thanh tra</w:t>
      </w:r>
      <w:r w:rsidR="00A440B1">
        <w:rPr>
          <w:rFonts w:ascii="Times New Roman" w:hAnsi="Times New Roman"/>
          <w:sz w:val="28"/>
          <w:szCs w:val="28"/>
        </w:rPr>
        <w:t xml:space="preserve">: </w:t>
      </w:r>
      <w:r w:rsidR="00DF54F1">
        <w:rPr>
          <w:rFonts w:ascii="Times New Roman" w:hAnsi="Times New Roman"/>
          <w:sz w:val="28"/>
          <w:szCs w:val="28"/>
        </w:rPr>
        <w:t xml:space="preserve">Triển khai </w:t>
      </w:r>
      <w:r w:rsidR="00F2115F">
        <w:rPr>
          <w:rFonts w:ascii="Times New Roman" w:hAnsi="Times New Roman"/>
          <w:sz w:val="28"/>
          <w:szCs w:val="28"/>
        </w:rPr>
        <w:t>kế hoạch thanh tra năm 2020.</w:t>
      </w:r>
      <w:r w:rsidR="00DF54F1">
        <w:rPr>
          <w:rFonts w:ascii="Times New Roman" w:hAnsi="Times New Roman"/>
          <w:sz w:val="28"/>
          <w:szCs w:val="28"/>
        </w:rPr>
        <w:t xml:space="preserve"> </w:t>
      </w:r>
      <w:proofErr w:type="gramStart"/>
      <w:r w:rsidR="00B90154">
        <w:rPr>
          <w:rFonts w:ascii="Times New Roman" w:hAnsi="Times New Roman"/>
          <w:sz w:val="28"/>
          <w:szCs w:val="28"/>
        </w:rPr>
        <w:t>Kiểm tra tình hình thực hiện kết luận thanh tra, quyết định xử lý sau thanh tra đối với các đơn vị được thanh tra năm 2019.</w:t>
      </w:r>
      <w:proofErr w:type="gramEnd"/>
    </w:p>
    <w:p w:rsidR="00A8031E" w:rsidRPr="00A8031E" w:rsidRDefault="00A8031E" w:rsidP="00A8031E">
      <w:pPr>
        <w:spacing w:before="120" w:after="120"/>
        <w:ind w:firstLine="567"/>
        <w:jc w:val="both"/>
        <w:rPr>
          <w:rFonts w:ascii="Times New Roman" w:hAnsi="Times New Roman"/>
          <w:sz w:val="28"/>
          <w:szCs w:val="28"/>
        </w:rPr>
      </w:pPr>
      <w:r w:rsidRPr="00A8031E">
        <w:rPr>
          <w:rFonts w:ascii="Times New Roman" w:hAnsi="Times New Roman"/>
          <w:i/>
          <w:sz w:val="28"/>
          <w:szCs w:val="28"/>
        </w:rPr>
        <w:t xml:space="preserve">- Công tác tiếp công dân: </w:t>
      </w:r>
      <w:r>
        <w:rPr>
          <w:rFonts w:ascii="Times New Roman" w:hAnsi="Times New Roman"/>
          <w:sz w:val="28"/>
          <w:szCs w:val="28"/>
        </w:rPr>
        <w:t xml:space="preserve">Ban tiếp công dân huyện tiếp thường xuyên </w:t>
      </w:r>
      <w:r w:rsidR="00B90154">
        <w:rPr>
          <w:rFonts w:ascii="Times New Roman" w:hAnsi="Times New Roman"/>
          <w:sz w:val="28"/>
          <w:szCs w:val="28"/>
        </w:rPr>
        <w:t>8</w:t>
      </w:r>
      <w:r>
        <w:rPr>
          <w:rFonts w:ascii="Times New Roman" w:hAnsi="Times New Roman"/>
          <w:sz w:val="28"/>
          <w:szCs w:val="28"/>
        </w:rPr>
        <w:t xml:space="preserve"> lượt người, với </w:t>
      </w:r>
      <w:r w:rsidR="00B90154">
        <w:rPr>
          <w:rFonts w:ascii="Times New Roman" w:hAnsi="Times New Roman"/>
          <w:sz w:val="28"/>
          <w:szCs w:val="28"/>
        </w:rPr>
        <w:t>2</w:t>
      </w:r>
      <w:r>
        <w:rPr>
          <w:rFonts w:ascii="Times New Roman" w:hAnsi="Times New Roman"/>
          <w:sz w:val="28"/>
          <w:szCs w:val="28"/>
        </w:rPr>
        <w:t xml:space="preserve"> vụ việc (cấp huyện </w:t>
      </w:r>
      <w:r w:rsidR="00B90154">
        <w:rPr>
          <w:rFonts w:ascii="Times New Roman" w:hAnsi="Times New Roman"/>
          <w:sz w:val="28"/>
          <w:szCs w:val="28"/>
        </w:rPr>
        <w:t>02 lượt người, cấp xã 6</w:t>
      </w:r>
      <w:r>
        <w:rPr>
          <w:rFonts w:ascii="Times New Roman" w:hAnsi="Times New Roman"/>
          <w:sz w:val="28"/>
          <w:szCs w:val="28"/>
        </w:rPr>
        <w:t xml:space="preserve"> lượt người). </w:t>
      </w:r>
      <w:proofErr w:type="gramStart"/>
      <w:r w:rsidR="00B90154">
        <w:rPr>
          <w:rFonts w:ascii="Times New Roman" w:hAnsi="Times New Roman"/>
          <w:sz w:val="28"/>
          <w:szCs w:val="28"/>
        </w:rPr>
        <w:t>Nâng tổng số từ đầu năm đến nay Ban tiếp công dân huyện đã tiếp thường xuyên 30 lượt người, với 8 vụ việc.</w:t>
      </w:r>
      <w:proofErr w:type="gramEnd"/>
      <w:r w:rsidR="00B90154">
        <w:rPr>
          <w:rFonts w:ascii="Times New Roman" w:hAnsi="Times New Roman"/>
          <w:sz w:val="28"/>
          <w:szCs w:val="28"/>
        </w:rPr>
        <w:t xml:space="preserve"> </w:t>
      </w:r>
      <w:r>
        <w:rPr>
          <w:rFonts w:ascii="Times New Roman" w:hAnsi="Times New Roman"/>
          <w:sz w:val="28"/>
          <w:szCs w:val="28"/>
        </w:rPr>
        <w:t xml:space="preserve">Nội dung chủ yếu gia cố kênh, ô nhiễm môi trường, tranh chấp đất </w:t>
      </w:r>
      <w:proofErr w:type="gramStart"/>
      <w:r>
        <w:rPr>
          <w:rFonts w:ascii="Times New Roman" w:hAnsi="Times New Roman"/>
          <w:sz w:val="28"/>
          <w:szCs w:val="28"/>
        </w:rPr>
        <w:t>đai</w:t>
      </w:r>
      <w:proofErr w:type="gramEnd"/>
      <w:r>
        <w:rPr>
          <w:rFonts w:ascii="Times New Roman" w:hAnsi="Times New Roman"/>
          <w:sz w:val="28"/>
          <w:szCs w:val="28"/>
        </w:rPr>
        <w:t>…</w:t>
      </w:r>
    </w:p>
    <w:p w:rsidR="00A440B1" w:rsidRDefault="00A440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Pr="00A440B1">
        <w:rPr>
          <w:rFonts w:ascii="Times New Roman" w:hAnsi="Times New Roman"/>
          <w:i/>
          <w:sz w:val="28"/>
          <w:szCs w:val="28"/>
        </w:rPr>
        <w:t>Công tác giải quyết khiếu nại, tố cáo</w:t>
      </w:r>
      <w:r>
        <w:rPr>
          <w:rFonts w:ascii="Times New Roman" w:hAnsi="Times New Roman"/>
          <w:sz w:val="28"/>
          <w:szCs w:val="28"/>
        </w:rPr>
        <w:t xml:space="preserve">: Trong tháng tiếp nhận </w:t>
      </w:r>
      <w:r w:rsidR="00B90154">
        <w:rPr>
          <w:rFonts w:ascii="Times New Roman" w:hAnsi="Times New Roman"/>
          <w:sz w:val="28"/>
          <w:szCs w:val="28"/>
        </w:rPr>
        <w:t>10</w:t>
      </w:r>
      <w:r w:rsidR="004C58CB">
        <w:rPr>
          <w:rFonts w:ascii="Times New Roman" w:hAnsi="Times New Roman"/>
          <w:sz w:val="28"/>
          <w:szCs w:val="28"/>
        </w:rPr>
        <w:t xml:space="preserve"> </w:t>
      </w:r>
      <w:r>
        <w:rPr>
          <w:rFonts w:ascii="Times New Roman" w:hAnsi="Times New Roman"/>
          <w:sz w:val="28"/>
          <w:szCs w:val="28"/>
        </w:rPr>
        <w:t>đơn yêu cầu của công dân</w:t>
      </w:r>
      <w:r w:rsidR="00B90154">
        <w:rPr>
          <w:rFonts w:ascii="Times New Roman" w:hAnsi="Times New Roman"/>
          <w:sz w:val="28"/>
          <w:szCs w:val="28"/>
        </w:rPr>
        <w:t xml:space="preserve"> (Tồn tháng trước 12</w:t>
      </w:r>
      <w:r w:rsidR="00AA5EBE">
        <w:rPr>
          <w:rFonts w:ascii="Times New Roman" w:hAnsi="Times New Roman"/>
          <w:sz w:val="28"/>
          <w:szCs w:val="28"/>
        </w:rPr>
        <w:t xml:space="preserve"> đơn</w:t>
      </w:r>
      <w:r w:rsidR="00C56C1B">
        <w:rPr>
          <w:rFonts w:ascii="Times New Roman" w:hAnsi="Times New Roman"/>
          <w:sz w:val="28"/>
          <w:szCs w:val="28"/>
        </w:rPr>
        <w:t>)</w:t>
      </w:r>
      <w:r w:rsidR="00AA5EBE">
        <w:rPr>
          <w:rFonts w:ascii="Times New Roman" w:hAnsi="Times New Roman"/>
          <w:sz w:val="28"/>
          <w:szCs w:val="28"/>
        </w:rPr>
        <w:t>, nâng tổng số trong tháng có</w:t>
      </w:r>
      <w:r w:rsidR="00B90154">
        <w:rPr>
          <w:rFonts w:ascii="Times New Roman" w:hAnsi="Times New Roman"/>
          <w:sz w:val="28"/>
          <w:szCs w:val="28"/>
        </w:rPr>
        <w:t xml:space="preserve"> 22</w:t>
      </w:r>
      <w:r w:rsidR="00AA5EBE">
        <w:rPr>
          <w:rFonts w:ascii="Times New Roman" w:hAnsi="Times New Roman"/>
          <w:sz w:val="28"/>
          <w:szCs w:val="28"/>
        </w:rPr>
        <w:t xml:space="preserve"> đơn yêu cầu cần giải quyết</w:t>
      </w:r>
      <w:r>
        <w:rPr>
          <w:rFonts w:ascii="Times New Roman" w:hAnsi="Times New Roman"/>
          <w:sz w:val="28"/>
          <w:szCs w:val="28"/>
        </w:rPr>
        <w:t>. Trong đó thuộc t</w:t>
      </w:r>
      <w:r w:rsidR="00C56C1B">
        <w:rPr>
          <w:rFonts w:ascii="Times New Roman" w:hAnsi="Times New Roman"/>
          <w:sz w:val="28"/>
          <w:szCs w:val="28"/>
        </w:rPr>
        <w:t>hẩm quyền giải quyết cấp huyện 6</w:t>
      </w:r>
      <w:r>
        <w:rPr>
          <w:rFonts w:ascii="Times New Roman" w:hAnsi="Times New Roman"/>
          <w:sz w:val="28"/>
          <w:szCs w:val="28"/>
        </w:rPr>
        <w:t xml:space="preserve"> đơn, cấp xã </w:t>
      </w:r>
      <w:r w:rsidR="00E0672E">
        <w:rPr>
          <w:rFonts w:ascii="Times New Roman" w:hAnsi="Times New Roman"/>
          <w:sz w:val="28"/>
          <w:szCs w:val="28"/>
        </w:rPr>
        <w:t xml:space="preserve">16 </w:t>
      </w:r>
      <w:r>
        <w:rPr>
          <w:rFonts w:ascii="Times New Roman" w:hAnsi="Times New Roman"/>
          <w:sz w:val="28"/>
          <w:szCs w:val="28"/>
        </w:rPr>
        <w:t xml:space="preserve">đơn. Kết quả đã giải quyết </w:t>
      </w:r>
      <w:r w:rsidR="00C56C1B">
        <w:rPr>
          <w:rFonts w:ascii="Times New Roman" w:hAnsi="Times New Roman"/>
          <w:sz w:val="28"/>
          <w:szCs w:val="28"/>
        </w:rPr>
        <w:t>1</w:t>
      </w:r>
      <w:r w:rsidR="00E0672E">
        <w:rPr>
          <w:rFonts w:ascii="Times New Roman" w:hAnsi="Times New Roman"/>
          <w:sz w:val="28"/>
          <w:szCs w:val="28"/>
        </w:rPr>
        <w:t>8</w:t>
      </w:r>
      <w:r w:rsidR="00C56C1B">
        <w:rPr>
          <w:rFonts w:ascii="Times New Roman" w:hAnsi="Times New Roman"/>
          <w:sz w:val="28"/>
          <w:szCs w:val="28"/>
        </w:rPr>
        <w:t>/2</w:t>
      </w:r>
      <w:r w:rsidR="00E0672E">
        <w:rPr>
          <w:rFonts w:ascii="Times New Roman" w:hAnsi="Times New Roman"/>
          <w:sz w:val="28"/>
          <w:szCs w:val="28"/>
        </w:rPr>
        <w:t>2</w:t>
      </w:r>
      <w:r>
        <w:rPr>
          <w:rFonts w:ascii="Times New Roman" w:hAnsi="Times New Roman"/>
          <w:sz w:val="28"/>
          <w:szCs w:val="28"/>
        </w:rPr>
        <w:t xml:space="preserve"> đơn </w:t>
      </w:r>
      <w:r w:rsidR="0078747D">
        <w:rPr>
          <w:rFonts w:ascii="Times New Roman" w:hAnsi="Times New Roman"/>
          <w:sz w:val="28"/>
          <w:szCs w:val="28"/>
        </w:rPr>
        <w:t>(</w:t>
      </w:r>
      <w:r>
        <w:rPr>
          <w:rFonts w:ascii="Times New Roman" w:hAnsi="Times New Roman"/>
          <w:sz w:val="28"/>
          <w:szCs w:val="28"/>
        </w:rPr>
        <w:t xml:space="preserve">tồn </w:t>
      </w:r>
      <w:r w:rsidR="00E0672E">
        <w:rPr>
          <w:rFonts w:ascii="Times New Roman" w:hAnsi="Times New Roman"/>
          <w:sz w:val="28"/>
          <w:szCs w:val="28"/>
        </w:rPr>
        <w:t>04</w:t>
      </w:r>
      <w:r w:rsidR="0078747D">
        <w:rPr>
          <w:rFonts w:ascii="Times New Roman" w:hAnsi="Times New Roman"/>
          <w:sz w:val="28"/>
          <w:szCs w:val="28"/>
        </w:rPr>
        <w:t xml:space="preserve"> đơn</w:t>
      </w:r>
      <w:r w:rsidR="002673F9">
        <w:rPr>
          <w:rFonts w:ascii="Times New Roman" w:hAnsi="Times New Roman"/>
          <w:sz w:val="28"/>
          <w:szCs w:val="28"/>
        </w:rPr>
        <w:t xml:space="preserve"> trong hạn</w:t>
      </w:r>
      <w:r w:rsidR="0078747D">
        <w:rPr>
          <w:rFonts w:ascii="Times New Roman" w:hAnsi="Times New Roman"/>
          <w:sz w:val="28"/>
          <w:szCs w:val="28"/>
        </w:rPr>
        <w:t>)</w:t>
      </w:r>
      <w:r>
        <w:rPr>
          <w:rFonts w:ascii="Times New Roman" w:hAnsi="Times New Roman"/>
          <w:sz w:val="28"/>
          <w:szCs w:val="28"/>
        </w:rPr>
        <w:t>.</w:t>
      </w:r>
    </w:p>
    <w:p w:rsidR="00A440B1" w:rsidRPr="00201FDC" w:rsidRDefault="00A440B1" w:rsidP="00E074FD">
      <w:pPr>
        <w:spacing w:before="120" w:after="120"/>
        <w:ind w:firstLine="567"/>
        <w:jc w:val="both"/>
        <w:rPr>
          <w:rFonts w:ascii="Times New Roman" w:hAnsi="Times New Roman"/>
          <w:sz w:val="28"/>
          <w:szCs w:val="28"/>
        </w:rPr>
      </w:pPr>
      <w:r w:rsidRPr="00F2703F">
        <w:rPr>
          <w:rFonts w:ascii="Times New Roman" w:hAnsi="Times New Roman"/>
          <w:i/>
          <w:sz w:val="28"/>
          <w:szCs w:val="28"/>
        </w:rPr>
        <w:t>-</w:t>
      </w:r>
      <w:r w:rsidR="00F2703F" w:rsidRPr="00F2703F">
        <w:rPr>
          <w:rFonts w:ascii="Times New Roman" w:hAnsi="Times New Roman"/>
          <w:i/>
          <w:sz w:val="28"/>
          <w:szCs w:val="28"/>
        </w:rPr>
        <w:t xml:space="preserve"> </w:t>
      </w:r>
      <w:r w:rsidRPr="00F2703F">
        <w:rPr>
          <w:rFonts w:ascii="Times New Roman" w:hAnsi="Times New Roman"/>
          <w:i/>
          <w:sz w:val="28"/>
          <w:szCs w:val="28"/>
        </w:rPr>
        <w:t>Công tác phòng chống tham nhũng</w:t>
      </w:r>
      <w:r>
        <w:rPr>
          <w:rFonts w:ascii="Times New Roman" w:hAnsi="Times New Roman"/>
          <w:sz w:val="28"/>
          <w:szCs w:val="28"/>
        </w:rPr>
        <w:t xml:space="preserve">: </w:t>
      </w:r>
      <w:r w:rsidR="00E0672E">
        <w:rPr>
          <w:rFonts w:ascii="Times New Roman" w:hAnsi="Times New Roman"/>
          <w:sz w:val="28"/>
          <w:szCs w:val="28"/>
        </w:rPr>
        <w:t>Báo cáo giám sát chuyên đề về công tác phòng chống tham nhũng trong đầu tư xây dựng cơ bản, mua sắm tài sản công trên địa bàn huyện Cầu Kè giai đoạn 2018 - 2019.</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7. Công tác nội vụ</w:t>
      </w:r>
    </w:p>
    <w:p w:rsidR="00645BD7" w:rsidRPr="000174D2" w:rsidRDefault="0038717D" w:rsidP="000174D2">
      <w:pPr>
        <w:spacing w:before="80" w:after="80"/>
        <w:ind w:firstLine="567"/>
        <w:jc w:val="both"/>
        <w:rPr>
          <w:rFonts w:ascii="Times New Roman" w:hAnsi="Times New Roman"/>
          <w:sz w:val="28"/>
          <w:szCs w:val="28"/>
        </w:rPr>
      </w:pPr>
      <w:r w:rsidRPr="0038717D">
        <w:rPr>
          <w:rFonts w:ascii="Times New Roman" w:hAnsi="Times New Roman"/>
          <w:i/>
          <w:sz w:val="28"/>
          <w:szCs w:val="28"/>
        </w:rPr>
        <w:t>* Công tác quản lý cán bộ, công chức, viên chức:</w:t>
      </w:r>
      <w:r w:rsidR="00485733">
        <w:rPr>
          <w:rFonts w:ascii="Times New Roman" w:hAnsi="Times New Roman"/>
          <w:sz w:val="28"/>
          <w:szCs w:val="28"/>
        </w:rPr>
        <w:t xml:space="preserve"> </w:t>
      </w:r>
      <w:r w:rsidR="00573747">
        <w:rPr>
          <w:rFonts w:ascii="Times New Roman" w:hAnsi="Times New Roman"/>
          <w:sz w:val="28"/>
          <w:szCs w:val="28"/>
        </w:rPr>
        <w:t>Thực hiện điều động 0</w:t>
      </w:r>
      <w:r w:rsidR="000174D2">
        <w:rPr>
          <w:rFonts w:ascii="Times New Roman" w:hAnsi="Times New Roman"/>
          <w:sz w:val="28"/>
          <w:szCs w:val="28"/>
        </w:rPr>
        <w:t>4</w:t>
      </w:r>
      <w:r w:rsidR="00573747">
        <w:rPr>
          <w:rFonts w:ascii="Times New Roman" w:hAnsi="Times New Roman"/>
          <w:sz w:val="28"/>
          <w:szCs w:val="28"/>
        </w:rPr>
        <w:t xml:space="preserve"> công chức cấp xã;</w:t>
      </w:r>
      <w:r w:rsidR="000174D2">
        <w:rPr>
          <w:rFonts w:ascii="Times New Roman" w:hAnsi="Times New Roman"/>
          <w:sz w:val="28"/>
          <w:szCs w:val="28"/>
        </w:rPr>
        <w:t xml:space="preserve"> chuyển đổi vị trí công tác 02 công chức</w:t>
      </w:r>
      <w:r w:rsidR="00C1358B">
        <w:rPr>
          <w:rFonts w:ascii="Times New Roman" w:hAnsi="Times New Roman"/>
          <w:sz w:val="28"/>
          <w:szCs w:val="28"/>
        </w:rPr>
        <w:t xml:space="preserve"> cấp xã và huyện</w:t>
      </w:r>
      <w:r w:rsidR="000174D2">
        <w:rPr>
          <w:rFonts w:ascii="Times New Roman" w:hAnsi="Times New Roman"/>
          <w:sz w:val="28"/>
          <w:szCs w:val="28"/>
        </w:rPr>
        <w:t>; thông báo danh sách thí sinh đủ điều kiện tham gia xét tuyển vòng 2, kỳ xét tuyển viên chức năm 2019; ban hành văn bản chấp thuận cho 21 nhân viên y tế học đường chuyển công tác theo nguyên vọng.</w:t>
      </w:r>
    </w:p>
    <w:p w:rsidR="0038717D" w:rsidRDefault="0038717D" w:rsidP="00626336">
      <w:pPr>
        <w:spacing w:before="80" w:after="80"/>
        <w:ind w:firstLine="567"/>
        <w:jc w:val="both"/>
        <w:rPr>
          <w:rFonts w:ascii="Times New Roman" w:hAnsi="Times New Roman"/>
          <w:sz w:val="28"/>
          <w:szCs w:val="28"/>
        </w:rPr>
      </w:pPr>
      <w:r w:rsidRPr="0038717D">
        <w:rPr>
          <w:rFonts w:ascii="Times New Roman" w:hAnsi="Times New Roman"/>
          <w:i/>
          <w:sz w:val="28"/>
          <w:szCs w:val="28"/>
        </w:rPr>
        <w:lastRenderedPageBreak/>
        <w:t>* Công tác thi đua khen thưởng:</w:t>
      </w:r>
      <w:r w:rsidR="0020732B">
        <w:rPr>
          <w:rFonts w:ascii="Times New Roman" w:hAnsi="Times New Roman"/>
          <w:i/>
          <w:sz w:val="28"/>
          <w:szCs w:val="28"/>
        </w:rPr>
        <w:t xml:space="preserve"> </w:t>
      </w:r>
      <w:r w:rsidR="00C71E1E">
        <w:rPr>
          <w:rFonts w:ascii="Times New Roman" w:hAnsi="Times New Roman"/>
          <w:sz w:val="28"/>
          <w:szCs w:val="28"/>
        </w:rPr>
        <w:t xml:space="preserve">Quyết định khen thưởng đột xuất </w:t>
      </w:r>
      <w:r w:rsidR="00054D7B">
        <w:rPr>
          <w:rFonts w:ascii="Times New Roman" w:hAnsi="Times New Roman"/>
          <w:sz w:val="28"/>
          <w:szCs w:val="28"/>
        </w:rPr>
        <w:t>10</w:t>
      </w:r>
      <w:r w:rsidR="00C71E1E">
        <w:rPr>
          <w:rFonts w:ascii="Times New Roman" w:hAnsi="Times New Roman"/>
          <w:sz w:val="28"/>
          <w:szCs w:val="28"/>
        </w:rPr>
        <w:t xml:space="preserve"> tập thể</w:t>
      </w:r>
      <w:r w:rsidR="00054D7B">
        <w:rPr>
          <w:rFonts w:ascii="Times New Roman" w:hAnsi="Times New Roman"/>
          <w:sz w:val="28"/>
          <w:szCs w:val="28"/>
        </w:rPr>
        <w:t>, 12 gia đình</w:t>
      </w:r>
      <w:r w:rsidR="00C71E1E">
        <w:rPr>
          <w:rFonts w:ascii="Times New Roman" w:hAnsi="Times New Roman"/>
          <w:sz w:val="28"/>
          <w:szCs w:val="28"/>
        </w:rPr>
        <w:t xml:space="preserve"> và </w:t>
      </w:r>
      <w:r w:rsidR="00054D7B">
        <w:rPr>
          <w:rFonts w:ascii="Times New Roman" w:hAnsi="Times New Roman"/>
          <w:sz w:val="28"/>
          <w:szCs w:val="28"/>
        </w:rPr>
        <w:t>12</w:t>
      </w:r>
      <w:r w:rsidR="00C71E1E">
        <w:rPr>
          <w:rFonts w:ascii="Times New Roman" w:hAnsi="Times New Roman"/>
          <w:sz w:val="28"/>
          <w:szCs w:val="28"/>
        </w:rPr>
        <w:t xml:space="preserve"> cá nhân có thành tích xuất sắc trong các phong trào.</w:t>
      </w:r>
      <w:r w:rsidR="00054D7B">
        <w:rPr>
          <w:rFonts w:ascii="Times New Roman" w:hAnsi="Times New Roman"/>
          <w:sz w:val="28"/>
          <w:szCs w:val="28"/>
          <w:vertAlign w:val="superscript"/>
        </w:rPr>
        <w:t>(</w:t>
      </w:r>
      <w:r w:rsidR="00054D7B">
        <w:rPr>
          <w:rStyle w:val="FootnoteReference"/>
          <w:rFonts w:ascii="Times New Roman" w:hAnsi="Times New Roman"/>
          <w:sz w:val="28"/>
          <w:szCs w:val="28"/>
        </w:rPr>
        <w:footnoteReference w:id="7"/>
      </w:r>
      <w:r w:rsidR="00054D7B">
        <w:rPr>
          <w:rFonts w:ascii="Times New Roman" w:hAnsi="Times New Roman"/>
          <w:sz w:val="28"/>
          <w:szCs w:val="28"/>
          <w:vertAlign w:val="superscript"/>
        </w:rPr>
        <w:t>)</w:t>
      </w:r>
      <w:r w:rsidR="00325373">
        <w:rPr>
          <w:rFonts w:ascii="Times New Roman" w:hAnsi="Times New Roman"/>
          <w:sz w:val="28"/>
          <w:szCs w:val="28"/>
          <w:vertAlign w:val="superscript"/>
        </w:rPr>
        <w:t xml:space="preserve"> </w:t>
      </w:r>
      <w:r w:rsidR="00C71E1E">
        <w:rPr>
          <w:rFonts w:ascii="Times New Roman" w:hAnsi="Times New Roman"/>
          <w:sz w:val="28"/>
          <w:szCs w:val="28"/>
        </w:rPr>
        <w:t xml:space="preserve"> </w:t>
      </w:r>
      <w:r w:rsidR="00325373">
        <w:rPr>
          <w:rFonts w:ascii="Times New Roman" w:hAnsi="Times New Roman"/>
          <w:sz w:val="28"/>
          <w:szCs w:val="28"/>
        </w:rPr>
        <w:t>Hướng dẫn xét khen thưởng thành tích hoàn thành nhiệm vụ kinh tế - xã hội năm 201</w:t>
      </w:r>
      <w:r w:rsidR="00645BD7">
        <w:rPr>
          <w:rFonts w:ascii="Times New Roman" w:hAnsi="Times New Roman"/>
          <w:sz w:val="28"/>
          <w:szCs w:val="28"/>
        </w:rPr>
        <w:t>9</w:t>
      </w:r>
      <w:r w:rsidR="00325373">
        <w:rPr>
          <w:rFonts w:ascii="Times New Roman" w:hAnsi="Times New Roman"/>
          <w:sz w:val="28"/>
          <w:szCs w:val="28"/>
        </w:rPr>
        <w:t>.</w:t>
      </w:r>
    </w:p>
    <w:p w:rsidR="00325373" w:rsidRDefault="00325373" w:rsidP="00F66E8D">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Pr>
          <w:rFonts w:ascii="Times New Roman" w:hAnsi="Times New Roman"/>
          <w:i/>
          <w:sz w:val="28"/>
          <w:szCs w:val="28"/>
        </w:rPr>
        <w:t xml:space="preserve"> chính sách tiền lương: </w:t>
      </w:r>
      <w:r w:rsidR="00267E28">
        <w:rPr>
          <w:rFonts w:ascii="Times New Roman" w:hAnsi="Times New Roman"/>
          <w:sz w:val="28"/>
          <w:szCs w:val="28"/>
        </w:rPr>
        <w:t>B</w:t>
      </w:r>
      <w:r w:rsidR="000174D2" w:rsidRPr="000174D2">
        <w:rPr>
          <w:rFonts w:ascii="Times New Roman" w:hAnsi="Times New Roman"/>
          <w:sz w:val="28"/>
          <w:szCs w:val="28"/>
        </w:rPr>
        <w:t>an hành</w:t>
      </w:r>
      <w:r w:rsidR="000174D2">
        <w:rPr>
          <w:rFonts w:ascii="Times New Roman" w:hAnsi="Times New Roman"/>
          <w:i/>
          <w:sz w:val="28"/>
          <w:szCs w:val="28"/>
        </w:rPr>
        <w:t xml:space="preserve"> </w:t>
      </w:r>
      <w:r>
        <w:rPr>
          <w:rFonts w:ascii="Times New Roman" w:hAnsi="Times New Roman"/>
          <w:sz w:val="28"/>
          <w:szCs w:val="28"/>
        </w:rPr>
        <w:t xml:space="preserve">văn bản giao </w:t>
      </w:r>
      <w:r w:rsidR="00DD4606">
        <w:rPr>
          <w:rFonts w:ascii="Times New Roman" w:hAnsi="Times New Roman"/>
          <w:sz w:val="28"/>
          <w:szCs w:val="28"/>
        </w:rPr>
        <w:t>Hiệu trưởng các trường</w:t>
      </w:r>
      <w:r>
        <w:rPr>
          <w:rFonts w:ascii="Times New Roman" w:hAnsi="Times New Roman"/>
          <w:sz w:val="28"/>
          <w:szCs w:val="28"/>
        </w:rPr>
        <w:t xml:space="preserve"> quyết định</w:t>
      </w:r>
      <w:r w:rsidR="00F66E8D">
        <w:rPr>
          <w:rFonts w:ascii="Times New Roman" w:hAnsi="Times New Roman"/>
          <w:sz w:val="28"/>
          <w:szCs w:val="28"/>
        </w:rPr>
        <w:t xml:space="preserve"> nâng lương thường xuyên, phụ cấp thâm niên v</w:t>
      </w:r>
      <w:r w:rsidR="00461FAD">
        <w:rPr>
          <w:rFonts w:ascii="Times New Roman" w:hAnsi="Times New Roman"/>
          <w:sz w:val="28"/>
          <w:szCs w:val="28"/>
        </w:rPr>
        <w:t>ượt khung, phụ cấp ưu đãi cho 151</w:t>
      </w:r>
      <w:r w:rsidR="00F66E8D">
        <w:rPr>
          <w:rFonts w:ascii="Times New Roman" w:hAnsi="Times New Roman"/>
          <w:sz w:val="28"/>
          <w:szCs w:val="28"/>
        </w:rPr>
        <w:t xml:space="preserve"> viên chức ngành giáo dục</w:t>
      </w:r>
      <w:r w:rsidR="00DD4606">
        <w:rPr>
          <w:rFonts w:ascii="Times New Roman" w:hAnsi="Times New Roman"/>
          <w:sz w:val="28"/>
          <w:szCs w:val="28"/>
        </w:rPr>
        <w:t>.</w:t>
      </w:r>
    </w:p>
    <w:p w:rsidR="00093005" w:rsidRPr="00363CAF" w:rsidRDefault="00325373" w:rsidP="00363CAF">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sidR="00111287">
        <w:rPr>
          <w:rFonts w:ascii="Times New Roman" w:hAnsi="Times New Roman"/>
          <w:i/>
          <w:sz w:val="28"/>
          <w:szCs w:val="28"/>
        </w:rPr>
        <w:t xml:space="preserve"> cải cách hành chính:</w:t>
      </w:r>
      <w:r w:rsidR="00267E28">
        <w:rPr>
          <w:rFonts w:ascii="Times New Roman" w:hAnsi="Times New Roman"/>
          <w:sz w:val="28"/>
          <w:szCs w:val="28"/>
        </w:rPr>
        <w:t xml:space="preserve"> T</w:t>
      </w:r>
      <w:r w:rsidR="00777D03">
        <w:rPr>
          <w:rFonts w:ascii="Times New Roman" w:hAnsi="Times New Roman"/>
          <w:sz w:val="28"/>
          <w:szCs w:val="28"/>
        </w:rPr>
        <w:t>riển khai kế hoạch thực hiện công tác cải cách hành chính năm 2020</w:t>
      </w:r>
      <w:r w:rsidR="00FC58F7">
        <w:rPr>
          <w:rFonts w:ascii="Times New Roman" w:hAnsi="Times New Roman"/>
          <w:sz w:val="28"/>
          <w:szCs w:val="28"/>
        </w:rPr>
        <w:t>.</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 xml:space="preserve">8. Về Quốc phòng, </w:t>
      </w:r>
      <w:proofErr w:type="gramStart"/>
      <w:r>
        <w:rPr>
          <w:rFonts w:ascii="Times New Roman" w:hAnsi="Times New Roman"/>
          <w:b/>
          <w:sz w:val="28"/>
          <w:szCs w:val="28"/>
        </w:rPr>
        <w:t>an</w:t>
      </w:r>
      <w:proofErr w:type="gramEnd"/>
      <w:r>
        <w:rPr>
          <w:rFonts w:ascii="Times New Roman" w:hAnsi="Times New Roman"/>
          <w:b/>
          <w:sz w:val="28"/>
          <w:szCs w:val="28"/>
        </w:rPr>
        <w:t xml:space="preserve"> ninh</w:t>
      </w:r>
    </w:p>
    <w:p w:rsidR="00FF1BF4" w:rsidRDefault="000D567F" w:rsidP="008E6EBB">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0A3C02">
        <w:rPr>
          <w:rFonts w:ascii="Times New Roman" w:hAnsi="Times New Roman"/>
          <w:sz w:val="28"/>
          <w:szCs w:val="28"/>
        </w:rPr>
        <w:t xml:space="preserve">Triển khai </w:t>
      </w:r>
      <w:r w:rsidR="00777D03">
        <w:rPr>
          <w:rFonts w:ascii="Times New Roman" w:hAnsi="Times New Roman"/>
          <w:sz w:val="28"/>
          <w:szCs w:val="28"/>
        </w:rPr>
        <w:t xml:space="preserve">thực hiện tốt </w:t>
      </w:r>
      <w:r w:rsidR="000A3C02">
        <w:rPr>
          <w:rFonts w:ascii="Times New Roman" w:hAnsi="Times New Roman"/>
          <w:sz w:val="28"/>
          <w:szCs w:val="28"/>
        </w:rPr>
        <w:t>kế hoạch</w:t>
      </w:r>
      <w:r w:rsidR="00FF1BF4">
        <w:rPr>
          <w:rFonts w:ascii="Times New Roman" w:hAnsi="Times New Roman"/>
          <w:sz w:val="28"/>
          <w:szCs w:val="28"/>
        </w:rPr>
        <w:t xml:space="preserve"> trực sẳn sàng chiến đấu, giữ vững ổn định chính trị, trật tự </w:t>
      </w:r>
      <w:proofErr w:type="gramStart"/>
      <w:r w:rsidR="00FF1BF4">
        <w:rPr>
          <w:rFonts w:ascii="Times New Roman" w:hAnsi="Times New Roman"/>
          <w:sz w:val="28"/>
          <w:szCs w:val="28"/>
        </w:rPr>
        <w:t>an</w:t>
      </w:r>
      <w:proofErr w:type="gramEnd"/>
      <w:r w:rsidR="00FF1BF4">
        <w:rPr>
          <w:rFonts w:ascii="Times New Roman" w:hAnsi="Times New Roman"/>
          <w:sz w:val="28"/>
          <w:szCs w:val="28"/>
        </w:rPr>
        <w:t xml:space="preserve"> toàn xã hội, bảo vệ địa bàn, đơn vị </w:t>
      </w:r>
      <w:r w:rsidR="00777D03">
        <w:rPr>
          <w:rFonts w:ascii="Times New Roman" w:hAnsi="Times New Roman"/>
          <w:sz w:val="28"/>
          <w:szCs w:val="28"/>
        </w:rPr>
        <w:t>trước, trong và sau tết Nguyên đán 2020</w:t>
      </w:r>
      <w:r w:rsidR="0051583C">
        <w:rPr>
          <w:rFonts w:ascii="Times New Roman" w:hAnsi="Times New Roman"/>
          <w:sz w:val="28"/>
          <w:szCs w:val="28"/>
        </w:rPr>
        <w:t>.</w:t>
      </w:r>
      <w:r w:rsidR="00267E28">
        <w:rPr>
          <w:rFonts w:ascii="Times New Roman" w:hAnsi="Times New Roman"/>
          <w:sz w:val="28"/>
          <w:szCs w:val="28"/>
        </w:rPr>
        <w:t xml:space="preserve"> </w:t>
      </w:r>
      <w:r w:rsidR="00777D03">
        <w:rPr>
          <w:rFonts w:ascii="Times New Roman" w:hAnsi="Times New Roman"/>
          <w:sz w:val="28"/>
          <w:szCs w:val="28"/>
        </w:rPr>
        <w:t xml:space="preserve">Làm tốt công tác tuyển quân 2020, có 125 tân binh lên đường nhập </w:t>
      </w:r>
      <w:proofErr w:type="gramStart"/>
      <w:r w:rsidR="00777D03">
        <w:rPr>
          <w:rFonts w:ascii="Times New Roman" w:hAnsi="Times New Roman"/>
          <w:sz w:val="28"/>
          <w:szCs w:val="28"/>
        </w:rPr>
        <w:t>ngũ</w:t>
      </w:r>
      <w:proofErr w:type="gramEnd"/>
      <w:r w:rsidR="00777D03">
        <w:rPr>
          <w:rFonts w:ascii="Times New Roman" w:hAnsi="Times New Roman"/>
          <w:sz w:val="28"/>
          <w:szCs w:val="28"/>
        </w:rPr>
        <w:t xml:space="preserve"> (đạt 100 % chỉ tiêu trên giao).</w:t>
      </w:r>
    </w:p>
    <w:p w:rsidR="002A6AFD" w:rsidRDefault="002A6AFD" w:rsidP="0095526E">
      <w:pPr>
        <w:spacing w:before="120" w:after="120"/>
        <w:ind w:firstLine="567"/>
        <w:jc w:val="both"/>
        <w:rPr>
          <w:rFonts w:ascii="Times New Roman" w:hAnsi="Times New Roman"/>
          <w:sz w:val="28"/>
          <w:szCs w:val="28"/>
        </w:rPr>
      </w:pPr>
      <w:r w:rsidRPr="002A6AFD">
        <w:rPr>
          <w:rFonts w:ascii="Times New Roman" w:hAnsi="Times New Roman"/>
          <w:sz w:val="28"/>
          <w:szCs w:val="28"/>
        </w:rPr>
        <w:t xml:space="preserve">- Tình hình </w:t>
      </w:r>
      <w:proofErr w:type="gramStart"/>
      <w:r w:rsidRPr="002A6AFD">
        <w:rPr>
          <w:rFonts w:ascii="Times New Roman" w:hAnsi="Times New Roman"/>
          <w:sz w:val="28"/>
          <w:szCs w:val="28"/>
        </w:rPr>
        <w:t>an</w:t>
      </w:r>
      <w:proofErr w:type="gramEnd"/>
      <w:r w:rsidRPr="002A6AFD">
        <w:rPr>
          <w:rFonts w:ascii="Times New Roman" w:hAnsi="Times New Roman"/>
          <w:sz w:val="28"/>
          <w:szCs w:val="28"/>
        </w:rPr>
        <w:t xml:space="preserve"> ninh trật tự trên địa bàn huyện tiếp tục được giữ vững. Trong tháng triệt xóa </w:t>
      </w:r>
      <w:r w:rsidR="00777D03">
        <w:rPr>
          <w:rFonts w:ascii="Times New Roman" w:hAnsi="Times New Roman"/>
          <w:sz w:val="28"/>
          <w:szCs w:val="28"/>
        </w:rPr>
        <w:t>26</w:t>
      </w:r>
      <w:r w:rsidRPr="002A6AFD">
        <w:rPr>
          <w:rFonts w:ascii="Times New Roman" w:hAnsi="Times New Roman"/>
          <w:sz w:val="28"/>
          <w:szCs w:val="28"/>
        </w:rPr>
        <w:t xml:space="preserve"> điểm đánh bạc (bắt </w:t>
      </w:r>
      <w:r w:rsidR="00777D03">
        <w:rPr>
          <w:rFonts w:ascii="Times New Roman" w:hAnsi="Times New Roman"/>
          <w:sz w:val="28"/>
          <w:szCs w:val="28"/>
        </w:rPr>
        <w:t>93</w:t>
      </w:r>
      <w:r w:rsidRPr="002A6AFD">
        <w:rPr>
          <w:rFonts w:ascii="Times New Roman" w:hAnsi="Times New Roman"/>
          <w:sz w:val="28"/>
          <w:szCs w:val="28"/>
        </w:rPr>
        <w:t xml:space="preserve"> đối tượng), ra quyết định xử phạt </w:t>
      </w:r>
      <w:r w:rsidR="00777D03">
        <w:rPr>
          <w:rFonts w:ascii="Times New Roman" w:hAnsi="Times New Roman"/>
          <w:sz w:val="28"/>
          <w:szCs w:val="28"/>
        </w:rPr>
        <w:t>67</w:t>
      </w:r>
      <w:r w:rsidRPr="002A6AFD">
        <w:rPr>
          <w:rFonts w:ascii="Times New Roman" w:hAnsi="Times New Roman"/>
          <w:sz w:val="28"/>
          <w:szCs w:val="28"/>
        </w:rPr>
        <w:t xml:space="preserve"> </w:t>
      </w:r>
      <w:r>
        <w:rPr>
          <w:rFonts w:ascii="Times New Roman" w:hAnsi="Times New Roman"/>
          <w:sz w:val="28"/>
          <w:szCs w:val="28"/>
        </w:rPr>
        <w:t>đối tượng</w:t>
      </w:r>
      <w:r w:rsidRPr="002A6AFD">
        <w:rPr>
          <w:rFonts w:ascii="Times New Roman" w:hAnsi="Times New Roman"/>
          <w:sz w:val="28"/>
          <w:szCs w:val="28"/>
        </w:rPr>
        <w:t xml:space="preserve">, với số tiền </w:t>
      </w:r>
      <w:r w:rsidR="00777D03">
        <w:rPr>
          <w:rFonts w:ascii="Times New Roman" w:hAnsi="Times New Roman"/>
          <w:sz w:val="28"/>
          <w:szCs w:val="28"/>
        </w:rPr>
        <w:t>96</w:t>
      </w:r>
      <w:r w:rsidR="00FB0D68">
        <w:rPr>
          <w:rFonts w:ascii="Times New Roman" w:hAnsi="Times New Roman"/>
          <w:sz w:val="28"/>
          <w:szCs w:val="28"/>
        </w:rPr>
        <w:t xml:space="preserve"> triệu đồng</w:t>
      </w:r>
      <w:r w:rsidR="008313ED" w:rsidRPr="00267E28">
        <w:rPr>
          <w:rFonts w:ascii="Times New Roman" w:hAnsi="Times New Roman"/>
          <w:color w:val="FF0000"/>
          <w:sz w:val="28"/>
          <w:szCs w:val="28"/>
        </w:rPr>
        <w:t xml:space="preserve">. </w:t>
      </w:r>
      <w:r w:rsidR="008313ED">
        <w:rPr>
          <w:rFonts w:ascii="Times New Roman" w:hAnsi="Times New Roman"/>
          <w:sz w:val="28"/>
          <w:szCs w:val="28"/>
        </w:rPr>
        <w:t xml:space="preserve">Tổ chức tuần tra phòng, chống tội phạm </w:t>
      </w:r>
      <w:r w:rsidR="0095526E">
        <w:rPr>
          <w:rFonts w:ascii="Times New Roman" w:hAnsi="Times New Roman"/>
          <w:sz w:val="28"/>
          <w:szCs w:val="28"/>
        </w:rPr>
        <w:t>220</w:t>
      </w:r>
      <w:r w:rsidR="008313ED">
        <w:rPr>
          <w:rFonts w:ascii="Times New Roman" w:hAnsi="Times New Roman"/>
          <w:sz w:val="28"/>
          <w:szCs w:val="28"/>
        </w:rPr>
        <w:t xml:space="preserve"> cuộc, phát hiện </w:t>
      </w:r>
      <w:r w:rsidR="0095526E">
        <w:rPr>
          <w:rFonts w:ascii="Times New Roman" w:hAnsi="Times New Roman"/>
          <w:sz w:val="28"/>
          <w:szCs w:val="28"/>
        </w:rPr>
        <w:t>8</w:t>
      </w:r>
      <w:r w:rsidR="008313ED">
        <w:rPr>
          <w:rFonts w:ascii="Times New Roman" w:hAnsi="Times New Roman"/>
          <w:sz w:val="28"/>
          <w:szCs w:val="28"/>
        </w:rPr>
        <w:t xml:space="preserve"> trường hợp sử dụng công cụ kích điện khai thác thủy sản trái phép, giải tán </w:t>
      </w:r>
      <w:r w:rsidR="0095526E">
        <w:rPr>
          <w:rFonts w:ascii="Times New Roman" w:hAnsi="Times New Roman"/>
          <w:sz w:val="28"/>
          <w:szCs w:val="28"/>
        </w:rPr>
        <w:t xml:space="preserve">36 nhóm thanh niên (260 </w:t>
      </w:r>
      <w:r w:rsidR="008313ED">
        <w:rPr>
          <w:rFonts w:ascii="Times New Roman" w:hAnsi="Times New Roman"/>
          <w:sz w:val="28"/>
          <w:szCs w:val="28"/>
        </w:rPr>
        <w:t xml:space="preserve">đối tượng) tụ tập đêm khuya và </w:t>
      </w:r>
      <w:r w:rsidR="0095526E">
        <w:rPr>
          <w:rFonts w:ascii="Times New Roman" w:hAnsi="Times New Roman"/>
          <w:sz w:val="28"/>
          <w:szCs w:val="28"/>
        </w:rPr>
        <w:t>41</w:t>
      </w:r>
      <w:r w:rsidR="008313ED">
        <w:rPr>
          <w:rFonts w:ascii="Times New Roman" w:hAnsi="Times New Roman"/>
          <w:sz w:val="28"/>
          <w:szCs w:val="28"/>
        </w:rPr>
        <w:t xml:space="preserve"> điểm đánh bạc ăn thua nhỏ (</w:t>
      </w:r>
      <w:r w:rsidR="0095526E">
        <w:rPr>
          <w:rFonts w:ascii="Times New Roman" w:hAnsi="Times New Roman"/>
          <w:sz w:val="28"/>
          <w:szCs w:val="28"/>
        </w:rPr>
        <w:t>208</w:t>
      </w:r>
      <w:r w:rsidR="008313ED">
        <w:rPr>
          <w:rFonts w:ascii="Times New Roman" w:hAnsi="Times New Roman"/>
          <w:sz w:val="28"/>
          <w:szCs w:val="28"/>
        </w:rPr>
        <w:t xml:space="preserve"> đối tượng)</w:t>
      </w:r>
      <w:r w:rsidR="0095526E">
        <w:rPr>
          <w:rFonts w:ascii="Times New Roman" w:hAnsi="Times New Roman"/>
          <w:sz w:val="28"/>
          <w:szCs w:val="28"/>
          <w:vertAlign w:val="superscript"/>
        </w:rPr>
        <w:t>(</w:t>
      </w:r>
      <w:r w:rsidR="0095526E">
        <w:rPr>
          <w:rStyle w:val="FootnoteReference"/>
          <w:rFonts w:ascii="Times New Roman" w:hAnsi="Times New Roman"/>
          <w:sz w:val="28"/>
          <w:szCs w:val="28"/>
        </w:rPr>
        <w:footnoteReference w:id="8"/>
      </w:r>
      <w:r w:rsidR="0095526E">
        <w:rPr>
          <w:rFonts w:ascii="Times New Roman" w:hAnsi="Times New Roman"/>
          <w:sz w:val="28"/>
          <w:szCs w:val="28"/>
          <w:vertAlign w:val="superscript"/>
        </w:rPr>
        <w:t>)</w:t>
      </w:r>
      <w:r w:rsidR="008313ED">
        <w:rPr>
          <w:rFonts w:ascii="Times New Roman" w:hAnsi="Times New Roman"/>
          <w:sz w:val="28"/>
          <w:szCs w:val="28"/>
        </w:rPr>
        <w:t>.</w:t>
      </w:r>
    </w:p>
    <w:p w:rsidR="00E50B58" w:rsidRPr="00EB3FD3" w:rsidRDefault="000D567F" w:rsidP="00626336">
      <w:pPr>
        <w:spacing w:before="80" w:after="80"/>
        <w:ind w:firstLine="567"/>
        <w:jc w:val="both"/>
        <w:rPr>
          <w:rFonts w:ascii="Times New Roman" w:hAnsi="Times New Roman"/>
          <w:sz w:val="28"/>
          <w:szCs w:val="28"/>
          <w:vertAlign w:val="superscript"/>
        </w:rPr>
      </w:pPr>
      <w:r w:rsidRPr="00EB3FD3">
        <w:rPr>
          <w:rFonts w:ascii="Times New Roman" w:hAnsi="Times New Roman"/>
          <w:sz w:val="28"/>
          <w:szCs w:val="28"/>
        </w:rPr>
        <w:t xml:space="preserve">- </w:t>
      </w:r>
      <w:r w:rsidRPr="00EB3FD3">
        <w:rPr>
          <w:rFonts w:ascii="Times New Roman" w:hAnsi="Times New Roman"/>
          <w:i/>
          <w:sz w:val="28"/>
          <w:szCs w:val="28"/>
        </w:rPr>
        <w:t xml:space="preserve">Tình hình trật tự </w:t>
      </w:r>
      <w:proofErr w:type="gramStart"/>
      <w:r w:rsidRPr="00EB3FD3">
        <w:rPr>
          <w:rFonts w:ascii="Times New Roman" w:hAnsi="Times New Roman"/>
          <w:i/>
          <w:sz w:val="28"/>
          <w:szCs w:val="28"/>
        </w:rPr>
        <w:t>an</w:t>
      </w:r>
      <w:proofErr w:type="gramEnd"/>
      <w:r w:rsidRPr="00EB3FD3">
        <w:rPr>
          <w:rFonts w:ascii="Times New Roman" w:hAnsi="Times New Roman"/>
          <w:i/>
          <w:sz w:val="28"/>
          <w:szCs w:val="28"/>
        </w:rPr>
        <w:t xml:space="preserve"> toàn giao thông</w:t>
      </w:r>
      <w:r w:rsidRPr="00EB3FD3">
        <w:rPr>
          <w:rFonts w:ascii="Times New Roman" w:hAnsi="Times New Roman"/>
          <w:sz w:val="28"/>
          <w:szCs w:val="28"/>
        </w:rPr>
        <w:t xml:space="preserve">: </w:t>
      </w:r>
      <w:r w:rsidR="00267E28">
        <w:rPr>
          <w:rFonts w:ascii="Times New Roman" w:hAnsi="Times New Roman"/>
          <w:sz w:val="28"/>
          <w:szCs w:val="28"/>
        </w:rPr>
        <w:t>T</w:t>
      </w:r>
      <w:r w:rsidR="008313ED" w:rsidRPr="00EB3FD3">
        <w:rPr>
          <w:rFonts w:ascii="Times New Roman" w:hAnsi="Times New Roman"/>
          <w:sz w:val="28"/>
          <w:szCs w:val="28"/>
        </w:rPr>
        <w:t xml:space="preserve">rong tháng </w:t>
      </w:r>
      <w:r w:rsidRPr="00EB3FD3">
        <w:rPr>
          <w:rFonts w:ascii="Times New Roman" w:hAnsi="Times New Roman"/>
          <w:sz w:val="28"/>
          <w:szCs w:val="28"/>
        </w:rPr>
        <w:t xml:space="preserve">xảy ra </w:t>
      </w:r>
      <w:r w:rsidR="00D25855" w:rsidRPr="00EB3FD3">
        <w:rPr>
          <w:rFonts w:ascii="Times New Roman" w:hAnsi="Times New Roman"/>
          <w:sz w:val="28"/>
          <w:szCs w:val="28"/>
        </w:rPr>
        <w:t xml:space="preserve">01 vụ </w:t>
      </w:r>
      <w:r w:rsidRPr="00EB3FD3">
        <w:rPr>
          <w:rFonts w:ascii="Times New Roman" w:hAnsi="Times New Roman"/>
          <w:sz w:val="28"/>
          <w:szCs w:val="28"/>
        </w:rPr>
        <w:t xml:space="preserve">tai nạn giao thông </w:t>
      </w:r>
      <w:r w:rsidR="00D25855" w:rsidRPr="00EB3FD3">
        <w:rPr>
          <w:rFonts w:ascii="Times New Roman" w:hAnsi="Times New Roman"/>
          <w:sz w:val="28"/>
          <w:szCs w:val="28"/>
        </w:rPr>
        <w:t>(tăng 01</w:t>
      </w:r>
      <w:r w:rsidR="00D470E2" w:rsidRPr="00EB3FD3">
        <w:rPr>
          <w:rFonts w:ascii="Times New Roman" w:hAnsi="Times New Roman"/>
          <w:sz w:val="28"/>
          <w:szCs w:val="28"/>
        </w:rPr>
        <w:t xml:space="preserve"> vụ </w:t>
      </w:r>
      <w:r w:rsidR="00D25855" w:rsidRPr="00EB3FD3">
        <w:rPr>
          <w:rFonts w:ascii="Times New Roman" w:hAnsi="Times New Roman"/>
          <w:sz w:val="28"/>
          <w:szCs w:val="28"/>
        </w:rPr>
        <w:t>so tháng 01</w:t>
      </w:r>
      <w:r w:rsidRPr="00EB3FD3">
        <w:rPr>
          <w:rFonts w:ascii="Times New Roman" w:hAnsi="Times New Roman"/>
          <w:sz w:val="28"/>
          <w:szCs w:val="28"/>
        </w:rPr>
        <w:t>/20</w:t>
      </w:r>
      <w:r w:rsidR="00D25855" w:rsidRPr="00EB3FD3">
        <w:rPr>
          <w:rFonts w:ascii="Times New Roman" w:hAnsi="Times New Roman"/>
          <w:sz w:val="28"/>
          <w:szCs w:val="28"/>
        </w:rPr>
        <w:t>20</w:t>
      </w:r>
      <w:r w:rsidRPr="00EB3FD3">
        <w:rPr>
          <w:rFonts w:ascii="Times New Roman" w:hAnsi="Times New Roman"/>
          <w:sz w:val="28"/>
          <w:szCs w:val="28"/>
        </w:rPr>
        <w:t>)</w:t>
      </w:r>
      <w:r w:rsidR="00D25855" w:rsidRPr="00EB3FD3">
        <w:rPr>
          <w:rFonts w:ascii="Times New Roman" w:hAnsi="Times New Roman"/>
          <w:sz w:val="28"/>
          <w:szCs w:val="28"/>
        </w:rPr>
        <w:t>, làm chết 01 người</w:t>
      </w:r>
      <w:r w:rsidRPr="00EB3FD3">
        <w:rPr>
          <w:rFonts w:ascii="Times New Roman" w:hAnsi="Times New Roman"/>
          <w:sz w:val="28"/>
          <w:szCs w:val="28"/>
        </w:rPr>
        <w:t xml:space="preserve">. Tổ chức tuần tra </w:t>
      </w:r>
      <w:r w:rsidR="006C6219" w:rsidRPr="00EB3FD3">
        <w:rPr>
          <w:rFonts w:ascii="Times New Roman" w:hAnsi="Times New Roman"/>
          <w:sz w:val="28"/>
          <w:szCs w:val="28"/>
        </w:rPr>
        <w:t>121</w:t>
      </w:r>
      <w:r w:rsidRPr="00EB3FD3">
        <w:rPr>
          <w:rFonts w:ascii="Times New Roman" w:hAnsi="Times New Roman"/>
          <w:sz w:val="28"/>
          <w:szCs w:val="28"/>
        </w:rPr>
        <w:t xml:space="preserve"> cuộc, phát hiệ</w:t>
      </w:r>
      <w:r w:rsidR="006C6219" w:rsidRPr="00EB3FD3">
        <w:rPr>
          <w:rFonts w:ascii="Times New Roman" w:hAnsi="Times New Roman"/>
          <w:sz w:val="28"/>
          <w:szCs w:val="28"/>
        </w:rPr>
        <w:t>n 78</w:t>
      </w:r>
      <w:r w:rsidR="00C9108B" w:rsidRPr="00EB3FD3">
        <w:rPr>
          <w:rFonts w:ascii="Times New Roman" w:hAnsi="Times New Roman"/>
          <w:sz w:val="28"/>
          <w:szCs w:val="28"/>
        </w:rPr>
        <w:t xml:space="preserve"> </w:t>
      </w:r>
      <w:r w:rsidRPr="00EB3FD3">
        <w:rPr>
          <w:rFonts w:ascii="Times New Roman" w:hAnsi="Times New Roman"/>
          <w:sz w:val="28"/>
          <w:szCs w:val="28"/>
        </w:rPr>
        <w:t>trường h</w:t>
      </w:r>
      <w:r w:rsidR="00C9108B" w:rsidRPr="00EB3FD3">
        <w:rPr>
          <w:rFonts w:ascii="Times New Roman" w:hAnsi="Times New Roman"/>
          <w:sz w:val="28"/>
          <w:szCs w:val="28"/>
        </w:rPr>
        <w:t xml:space="preserve">ợp vi phạm, quyết định xử phạt </w:t>
      </w:r>
      <w:r w:rsidR="006C6219" w:rsidRPr="00EB3FD3">
        <w:rPr>
          <w:rFonts w:ascii="Times New Roman" w:hAnsi="Times New Roman"/>
          <w:sz w:val="28"/>
          <w:szCs w:val="28"/>
        </w:rPr>
        <w:t>57</w:t>
      </w:r>
      <w:r w:rsidR="00D116AC" w:rsidRPr="00EB3FD3">
        <w:rPr>
          <w:rFonts w:ascii="Times New Roman" w:hAnsi="Times New Roman"/>
          <w:sz w:val="28"/>
          <w:szCs w:val="28"/>
        </w:rPr>
        <w:t xml:space="preserve"> trường hợp bằng </w:t>
      </w:r>
      <w:r w:rsidR="006C6219" w:rsidRPr="00EB3FD3">
        <w:rPr>
          <w:rFonts w:ascii="Times New Roman" w:hAnsi="Times New Roman"/>
          <w:sz w:val="28"/>
          <w:szCs w:val="28"/>
        </w:rPr>
        <w:t>51,27</w:t>
      </w:r>
      <w:r w:rsidRPr="00EB3FD3">
        <w:rPr>
          <w:rFonts w:ascii="Times New Roman" w:hAnsi="Times New Roman"/>
          <w:sz w:val="28"/>
          <w:szCs w:val="28"/>
        </w:rPr>
        <w:t xml:space="preserve"> triệu đồng.</w:t>
      </w:r>
      <w:r w:rsidR="006C6219" w:rsidRPr="00EB3FD3">
        <w:rPr>
          <w:rFonts w:ascii="Times New Roman" w:hAnsi="Times New Roman"/>
          <w:sz w:val="28"/>
          <w:szCs w:val="28"/>
          <w:vertAlign w:val="superscript"/>
        </w:rPr>
        <w:t>(</w:t>
      </w:r>
      <w:r w:rsidR="006C6219" w:rsidRPr="00EB3FD3">
        <w:rPr>
          <w:rStyle w:val="FootnoteReference"/>
          <w:rFonts w:ascii="Times New Roman" w:hAnsi="Times New Roman"/>
          <w:sz w:val="28"/>
          <w:szCs w:val="28"/>
        </w:rPr>
        <w:footnoteReference w:id="9"/>
      </w:r>
      <w:r w:rsidR="006C6219" w:rsidRPr="00EB3FD3">
        <w:rPr>
          <w:rFonts w:ascii="Times New Roman" w:hAnsi="Times New Roman"/>
          <w:sz w:val="28"/>
          <w:szCs w:val="28"/>
          <w:vertAlign w:val="superscript"/>
        </w:rPr>
        <w:t>)</w:t>
      </w:r>
    </w:p>
    <w:p w:rsidR="00EF1B4E" w:rsidRPr="00EB3FD3" w:rsidRDefault="00643579" w:rsidP="00BC7214">
      <w:pPr>
        <w:spacing w:before="80" w:after="80"/>
        <w:ind w:firstLine="567"/>
        <w:jc w:val="both"/>
        <w:rPr>
          <w:rFonts w:ascii="Times New Roman" w:hAnsi="Times New Roman"/>
          <w:b/>
          <w:i/>
          <w:sz w:val="28"/>
          <w:szCs w:val="28"/>
        </w:rPr>
      </w:pPr>
      <w:r w:rsidRPr="00EB3FD3">
        <w:rPr>
          <w:rFonts w:ascii="Times New Roman" w:hAnsi="Times New Roman"/>
          <w:b/>
          <w:i/>
          <w:sz w:val="28"/>
          <w:szCs w:val="28"/>
        </w:rPr>
        <w:t xml:space="preserve">* Đánh giá </w:t>
      </w:r>
      <w:proofErr w:type="gramStart"/>
      <w:r w:rsidRPr="00EB3FD3">
        <w:rPr>
          <w:rFonts w:ascii="Times New Roman" w:hAnsi="Times New Roman"/>
          <w:b/>
          <w:i/>
          <w:sz w:val="28"/>
          <w:szCs w:val="28"/>
        </w:rPr>
        <w:t>chung</w:t>
      </w:r>
      <w:proofErr w:type="gramEnd"/>
      <w:r w:rsidRPr="00EB3FD3">
        <w:rPr>
          <w:rFonts w:ascii="Times New Roman" w:hAnsi="Times New Roman"/>
          <w:b/>
          <w:i/>
          <w:sz w:val="28"/>
          <w:szCs w:val="28"/>
        </w:rPr>
        <w:t>:</w:t>
      </w:r>
    </w:p>
    <w:p w:rsidR="000974B1" w:rsidRPr="00ED459E" w:rsidRDefault="000974B1" w:rsidP="000974B1">
      <w:pPr>
        <w:spacing w:before="80" w:after="80"/>
        <w:ind w:firstLine="567"/>
        <w:jc w:val="both"/>
        <w:rPr>
          <w:rFonts w:ascii="Times New Roman" w:hAnsi="Times New Roman"/>
          <w:i/>
          <w:color w:val="000000"/>
          <w:sz w:val="28"/>
          <w:szCs w:val="28"/>
          <w:shd w:val="clear" w:color="auto" w:fill="FFFFFF"/>
        </w:rPr>
      </w:pPr>
      <w:r>
        <w:rPr>
          <w:rFonts w:ascii="Times New Roman" w:hAnsi="Times New Roman"/>
          <w:color w:val="000000"/>
          <w:sz w:val="28"/>
          <w:szCs w:val="28"/>
          <w:shd w:val="clear" w:color="auto" w:fill="FFFFFF"/>
        </w:rPr>
        <w:t xml:space="preserve">Nhìn chung, trong tháng 02 tình hình kinh tế - xã hội, an ninh - quốc phòng trên địa bàn huyện cơ bản ổn định, các lĩnh vực đều tiếp tục phát triển, lĩnh vực công nghiệp đạt </w:t>
      </w:r>
      <w:r w:rsidR="00314C1D">
        <w:rPr>
          <w:rFonts w:ascii="Times New Roman" w:hAnsi="Times New Roman"/>
          <w:color w:val="000000"/>
          <w:sz w:val="28"/>
          <w:szCs w:val="28"/>
          <w:shd w:val="clear" w:color="auto" w:fill="FFFFFF"/>
        </w:rPr>
        <w:t xml:space="preserve">24,19 </w:t>
      </w:r>
      <w:r>
        <w:rPr>
          <w:rFonts w:ascii="Times New Roman" w:hAnsi="Times New Roman"/>
          <w:color w:val="000000"/>
          <w:sz w:val="28"/>
          <w:szCs w:val="28"/>
          <w:shd w:val="clear" w:color="auto" w:fill="FFFFFF"/>
        </w:rPr>
        <w:t>%, dịch vụ đạt 2</w:t>
      </w:r>
      <w:r w:rsidR="00F96963">
        <w:rPr>
          <w:rFonts w:ascii="Times New Roman" w:hAnsi="Times New Roman"/>
          <w:color w:val="000000"/>
          <w:sz w:val="28"/>
          <w:szCs w:val="28"/>
          <w:shd w:val="clear" w:color="auto" w:fill="FFFFFF"/>
        </w:rPr>
        <w:t>7,2</w:t>
      </w:r>
      <w:r w:rsidR="00FB0D68">
        <w:rPr>
          <w:rFonts w:ascii="Times New Roman" w:hAnsi="Times New Roman"/>
          <w:color w:val="000000"/>
          <w:sz w:val="28"/>
          <w:szCs w:val="28"/>
          <w:shd w:val="clear" w:color="auto" w:fill="FFFFFF"/>
        </w:rPr>
        <w:t>% so kế hoạch</w:t>
      </w:r>
      <w:r>
        <w:rPr>
          <w:rFonts w:ascii="Times New Roman" w:hAnsi="Times New Roman"/>
          <w:color w:val="000000"/>
          <w:sz w:val="28"/>
          <w:szCs w:val="28"/>
          <w:shd w:val="clear" w:color="auto" w:fill="FFFFFF"/>
        </w:rPr>
        <w:t>; giá cả các mặt hàng trong dịp tết cơ bản ổn định; việc lưu thông hàng hóa, lương thực, thực phẩm phục vụ nhân dân trong dịp tết được đảm bảo; việc kiểm tra vệ sinh an toàn thực phẩm, hàng kém chất lượng phục vụ trong dịp tết được tăng cường</w:t>
      </w:r>
      <w:r w:rsidR="0020454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công tác chỉ đạo chăm sóc lúa và các loại cây trồng vụ Đông - Xuân được triển khai thực hiện tích cực, công tác phòng chống dịch bệnh trên đàn gia súc, gia cầm được quan tâm chú trọng. </w:t>
      </w:r>
      <w:proofErr w:type="gramStart"/>
      <w:r>
        <w:rPr>
          <w:rFonts w:ascii="Times New Roman" w:hAnsi="Times New Roman"/>
          <w:color w:val="000000"/>
          <w:sz w:val="28"/>
          <w:szCs w:val="28"/>
          <w:shd w:val="clear" w:color="auto" w:fill="FFFFFF"/>
        </w:rPr>
        <w:t>Tình hình ANCT-TTATXH được giữ vững, công tác tuần tra, kiểm soát việc chấp hành các quy định về ATGT, đấu tranh phòng chống tội phạm và công tác quân sự địa phương được thực hiện tốt.</w:t>
      </w:r>
      <w:proofErr w:type="gramEnd"/>
      <w:r>
        <w:rPr>
          <w:rFonts w:ascii="Times New Roman" w:hAnsi="Times New Roman"/>
          <w:color w:val="000000"/>
          <w:sz w:val="28"/>
          <w:szCs w:val="28"/>
          <w:shd w:val="clear" w:color="auto" w:fill="FFFFFF"/>
        </w:rPr>
        <w:t xml:space="preserve"> </w:t>
      </w:r>
      <w:r w:rsidRPr="00ED459E">
        <w:rPr>
          <w:rStyle w:val="Emphasis"/>
          <w:rFonts w:ascii="Times New Roman" w:hAnsi="Times New Roman"/>
          <w:i w:val="0"/>
          <w:color w:val="000000"/>
          <w:sz w:val="28"/>
          <w:szCs w:val="28"/>
          <w:shd w:val="clear" w:color="auto" w:fill="FFFFFF"/>
        </w:rPr>
        <w:t xml:space="preserve">Các chế độ chính sách </w:t>
      </w:r>
      <w:proofErr w:type="gramStart"/>
      <w:r w:rsidRPr="00ED459E">
        <w:rPr>
          <w:rStyle w:val="Emphasis"/>
          <w:rFonts w:ascii="Times New Roman" w:hAnsi="Times New Roman"/>
          <w:i w:val="0"/>
          <w:color w:val="000000"/>
          <w:sz w:val="28"/>
          <w:szCs w:val="28"/>
          <w:shd w:val="clear" w:color="auto" w:fill="FFFFFF"/>
        </w:rPr>
        <w:t>an</w:t>
      </w:r>
      <w:proofErr w:type="gramEnd"/>
      <w:r w:rsidRPr="00ED459E">
        <w:rPr>
          <w:rStyle w:val="Emphasis"/>
          <w:rFonts w:ascii="Times New Roman" w:hAnsi="Times New Roman"/>
          <w:i w:val="0"/>
          <w:color w:val="000000"/>
          <w:sz w:val="28"/>
          <w:szCs w:val="28"/>
          <w:shd w:val="clear" w:color="auto" w:fill="FFFFFF"/>
        </w:rPr>
        <w:t xml:space="preserve"> sinh xã hội được thực hiện đầy đủ, kịp thời.</w:t>
      </w:r>
    </w:p>
    <w:p w:rsidR="00BA5A9C" w:rsidRPr="00BA5A9C" w:rsidRDefault="000974B1" w:rsidP="00BA5A9C">
      <w:pPr>
        <w:spacing w:before="80" w:after="80"/>
        <w:ind w:firstLine="567"/>
        <w:jc w:val="both"/>
        <w:rPr>
          <w:rFonts w:ascii="Times New Roman" w:hAnsi="Times New Roman"/>
          <w:i/>
          <w:color w:val="000000"/>
          <w:sz w:val="28"/>
          <w:szCs w:val="28"/>
          <w:shd w:val="clear" w:color="auto" w:fill="FFFFFF"/>
        </w:rPr>
      </w:pPr>
      <w:proofErr w:type="gramStart"/>
      <w:r w:rsidRPr="00091619">
        <w:rPr>
          <w:rStyle w:val="Emphasis"/>
          <w:rFonts w:ascii="Times New Roman" w:hAnsi="Times New Roman"/>
          <w:color w:val="000000"/>
          <w:sz w:val="28"/>
          <w:szCs w:val="28"/>
          <w:shd w:val="clear" w:color="auto" w:fill="FFFFFF"/>
        </w:rPr>
        <w:lastRenderedPageBreak/>
        <w:t xml:space="preserve">Tuy nhiên, </w:t>
      </w:r>
      <w:r w:rsidR="00ED459E">
        <w:rPr>
          <w:rStyle w:val="Emphasis"/>
          <w:rFonts w:ascii="Times New Roman" w:hAnsi="Times New Roman"/>
          <w:color w:val="000000"/>
          <w:sz w:val="28"/>
          <w:szCs w:val="28"/>
          <w:shd w:val="clear" w:color="auto" w:fill="FFFFFF"/>
        </w:rPr>
        <w:t xml:space="preserve">tình hình hạn mặn </w:t>
      </w:r>
      <w:r w:rsidR="00107F39">
        <w:rPr>
          <w:rStyle w:val="Emphasis"/>
          <w:rFonts w:ascii="Times New Roman" w:hAnsi="Times New Roman"/>
          <w:color w:val="000000"/>
          <w:sz w:val="28"/>
          <w:szCs w:val="28"/>
          <w:shd w:val="clear" w:color="auto" w:fill="FFFFFF"/>
        </w:rPr>
        <w:t xml:space="preserve">còn diễn biến bất thường ảnh hưởng đến sản xuất của người dân, </w:t>
      </w:r>
      <w:r>
        <w:rPr>
          <w:rStyle w:val="Emphasis"/>
          <w:rFonts w:ascii="Times New Roman" w:hAnsi="Times New Roman"/>
          <w:color w:val="000000"/>
          <w:sz w:val="28"/>
          <w:szCs w:val="28"/>
          <w:shd w:val="clear" w:color="auto" w:fill="FFFFFF"/>
        </w:rPr>
        <w:t xml:space="preserve">Dịch bệnh trên đàn gia súc, gia cầm còn xảy ra </w:t>
      </w:r>
      <w:r w:rsidRPr="00091619">
        <w:rPr>
          <w:rStyle w:val="Emphasis"/>
          <w:rFonts w:ascii="Times New Roman" w:hAnsi="Times New Roman"/>
          <w:color w:val="000000"/>
          <w:sz w:val="28"/>
          <w:szCs w:val="28"/>
          <w:shd w:val="clear" w:color="auto" w:fill="FFFFFF"/>
        </w:rPr>
        <w:t>ở một số xã</w:t>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r w:rsidR="00BA5A9C" w:rsidRPr="00BA5A9C">
        <w:rPr>
          <w:rFonts w:ascii="Times New Roman" w:hAnsi="Times New Roman"/>
          <w:i/>
          <w:color w:val="000000"/>
          <w:sz w:val="28"/>
          <w:szCs w:val="28"/>
          <w:shd w:val="clear" w:color="auto" w:fill="FFFFFF"/>
        </w:rPr>
        <w:t xml:space="preserve">Số lượng doanh nghiệp thành lập mới và </w:t>
      </w:r>
      <w:proofErr w:type="gramStart"/>
      <w:r w:rsidR="00BA5A9C" w:rsidRPr="00BA5A9C">
        <w:rPr>
          <w:rFonts w:ascii="Times New Roman" w:hAnsi="Times New Roman"/>
          <w:i/>
          <w:color w:val="000000"/>
          <w:sz w:val="28"/>
          <w:szCs w:val="28"/>
          <w:shd w:val="clear" w:color="auto" w:fill="FFFFFF"/>
        </w:rPr>
        <w:t>thu</w:t>
      </w:r>
      <w:proofErr w:type="gramEnd"/>
      <w:r w:rsidR="00BA5A9C" w:rsidRPr="00BA5A9C">
        <w:rPr>
          <w:rFonts w:ascii="Times New Roman" w:hAnsi="Times New Roman"/>
          <w:i/>
          <w:color w:val="000000"/>
          <w:sz w:val="28"/>
          <w:szCs w:val="28"/>
          <w:shd w:val="clear" w:color="auto" w:fill="FFFFFF"/>
        </w:rPr>
        <w:t xml:space="preserve"> hút đầu tư còn thấp.</w:t>
      </w:r>
    </w:p>
    <w:p w:rsidR="008365D4"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III. M</w:t>
      </w:r>
      <w:r w:rsidR="00134BEE">
        <w:rPr>
          <w:rFonts w:ascii="Times New Roman" w:hAnsi="Times New Roman"/>
          <w:b/>
          <w:sz w:val="28"/>
          <w:szCs w:val="28"/>
        </w:rPr>
        <w:t xml:space="preserve">ỘT SỐ CÔNG TÁC TRỌNG TÂM THÁNG </w:t>
      </w:r>
      <w:r w:rsidR="00BA5A9C">
        <w:rPr>
          <w:rFonts w:ascii="Times New Roman" w:hAnsi="Times New Roman"/>
          <w:b/>
          <w:sz w:val="28"/>
          <w:szCs w:val="28"/>
        </w:rPr>
        <w:t>3</w:t>
      </w:r>
      <w:r>
        <w:rPr>
          <w:rFonts w:ascii="Times New Roman" w:hAnsi="Times New Roman"/>
          <w:b/>
          <w:sz w:val="28"/>
          <w:szCs w:val="28"/>
        </w:rPr>
        <w:t xml:space="preserve"> NĂM 20</w:t>
      </w:r>
      <w:r w:rsidR="006C0DC9">
        <w:rPr>
          <w:rFonts w:ascii="Times New Roman" w:hAnsi="Times New Roman"/>
          <w:b/>
          <w:sz w:val="28"/>
          <w:szCs w:val="28"/>
        </w:rPr>
        <w:t>20</w:t>
      </w:r>
      <w:r w:rsidR="000540A6">
        <w:rPr>
          <w:rFonts w:ascii="Times New Roman" w:hAnsi="Times New Roman"/>
          <w:b/>
          <w:sz w:val="28"/>
          <w:szCs w:val="28"/>
        </w:rPr>
        <w:t xml:space="preserve"> </w:t>
      </w:r>
    </w:p>
    <w:p w:rsidR="00B661E1" w:rsidRPr="00755E91" w:rsidRDefault="00D51285" w:rsidP="00755E91">
      <w:pPr>
        <w:spacing w:before="80" w:after="80"/>
        <w:ind w:firstLine="567"/>
        <w:jc w:val="both"/>
        <w:rPr>
          <w:rFonts w:ascii="Times New Roman" w:hAnsi="Times New Roman"/>
          <w:sz w:val="28"/>
          <w:szCs w:val="28"/>
        </w:rPr>
      </w:pPr>
      <w:r w:rsidRPr="00D51285">
        <w:rPr>
          <w:rFonts w:ascii="Times New Roman" w:hAnsi="Times New Roman"/>
          <w:sz w:val="28"/>
          <w:szCs w:val="28"/>
        </w:rPr>
        <w:t xml:space="preserve">Căn cứ </w:t>
      </w:r>
      <w:r>
        <w:rPr>
          <w:rFonts w:ascii="Times New Roman" w:hAnsi="Times New Roman"/>
          <w:sz w:val="28"/>
          <w:szCs w:val="28"/>
        </w:rPr>
        <w:t>Nghị quyết củ</w:t>
      </w:r>
      <w:r w:rsidR="001A016A">
        <w:rPr>
          <w:rFonts w:ascii="Times New Roman" w:hAnsi="Times New Roman"/>
          <w:sz w:val="28"/>
          <w:szCs w:val="28"/>
        </w:rPr>
        <w:t>a</w:t>
      </w:r>
      <w:r>
        <w:rPr>
          <w:rFonts w:ascii="Times New Roman" w:hAnsi="Times New Roman"/>
          <w:sz w:val="28"/>
          <w:szCs w:val="28"/>
        </w:rPr>
        <w:t xml:space="preserve"> Huyện uỷ, HĐND huyện, kế hoạch phát triển kinh tế - xã hội và dự toán ngân sách năm 20</w:t>
      </w:r>
      <w:r w:rsidR="0006299F">
        <w:rPr>
          <w:rFonts w:ascii="Times New Roman" w:hAnsi="Times New Roman"/>
          <w:sz w:val="28"/>
          <w:szCs w:val="28"/>
        </w:rPr>
        <w:t>20</w:t>
      </w:r>
      <w:r>
        <w:rPr>
          <w:rFonts w:ascii="Times New Roman" w:hAnsi="Times New Roman"/>
          <w:sz w:val="28"/>
          <w:szCs w:val="28"/>
        </w:rPr>
        <w:t>; trên cơ sở kết quả đạt được tháng 0</w:t>
      </w:r>
      <w:r w:rsidR="00CD0012">
        <w:rPr>
          <w:rFonts w:ascii="Times New Roman" w:hAnsi="Times New Roman"/>
          <w:sz w:val="28"/>
          <w:szCs w:val="28"/>
        </w:rPr>
        <w:t>2</w:t>
      </w:r>
      <w:r w:rsidR="00B97C4B">
        <w:rPr>
          <w:rFonts w:ascii="Times New Roman" w:hAnsi="Times New Roman"/>
          <w:sz w:val="28"/>
          <w:szCs w:val="28"/>
        </w:rPr>
        <w:t>, trong tháng 3</w:t>
      </w:r>
      <w:r>
        <w:rPr>
          <w:rFonts w:ascii="Times New Roman" w:hAnsi="Times New Roman"/>
          <w:sz w:val="28"/>
          <w:szCs w:val="28"/>
        </w:rPr>
        <w:t xml:space="preserve"> cần tập trung thực hiện những nhiệm vụ, giải pháp chủ yếu sau:</w:t>
      </w:r>
    </w:p>
    <w:p w:rsidR="006F4AE0" w:rsidRDefault="00912BBA" w:rsidP="00323BF8">
      <w:pPr>
        <w:spacing w:before="80" w:after="80"/>
        <w:ind w:firstLine="567"/>
        <w:jc w:val="both"/>
        <w:rPr>
          <w:rFonts w:ascii="Times New Roman" w:hAnsi="Times New Roman"/>
          <w:sz w:val="28"/>
          <w:szCs w:val="28"/>
        </w:rPr>
      </w:pPr>
      <w:r>
        <w:rPr>
          <w:rFonts w:ascii="Times New Roman" w:hAnsi="Times New Roman"/>
          <w:sz w:val="28"/>
          <w:szCs w:val="28"/>
        </w:rPr>
        <w:t xml:space="preserve">1. </w:t>
      </w:r>
      <w:r w:rsidR="00134BEE">
        <w:rPr>
          <w:rFonts w:ascii="Times New Roman" w:hAnsi="Times New Roman"/>
          <w:sz w:val="28"/>
          <w:szCs w:val="28"/>
        </w:rPr>
        <w:t>Thủ trưởng các p</w:t>
      </w:r>
      <w:r w:rsidR="003F2988">
        <w:rPr>
          <w:rFonts w:ascii="Times New Roman" w:hAnsi="Times New Roman"/>
          <w:sz w:val="28"/>
          <w:szCs w:val="28"/>
        </w:rPr>
        <w:t>hòng, ban ngành huyện, Chủ tịch UBND các xã, thị trấn đề cao tinh thầ</w:t>
      </w:r>
      <w:r w:rsidR="00A02836">
        <w:rPr>
          <w:rFonts w:ascii="Times New Roman" w:hAnsi="Times New Roman"/>
          <w:sz w:val="28"/>
          <w:szCs w:val="28"/>
        </w:rPr>
        <w:t>n</w:t>
      </w:r>
      <w:r w:rsidR="003F2988">
        <w:rPr>
          <w:rFonts w:ascii="Times New Roman" w:hAnsi="Times New Roman"/>
          <w:sz w:val="28"/>
          <w:szCs w:val="28"/>
        </w:rPr>
        <w:t xml:space="preserve"> trách nhiệm, đổi mới, sáng tạo, quyết liệt hành động, tạo chuyển biến mạnh mẽ</w:t>
      </w:r>
      <w:r w:rsidR="00575A05">
        <w:rPr>
          <w:rFonts w:ascii="Times New Roman" w:hAnsi="Times New Roman"/>
          <w:sz w:val="28"/>
          <w:szCs w:val="28"/>
        </w:rPr>
        <w:t>, đồng bộ trên tất cả các lĩnh vực</w:t>
      </w:r>
      <w:r w:rsidR="002403C6">
        <w:rPr>
          <w:rFonts w:ascii="Times New Roman" w:hAnsi="Times New Roman"/>
          <w:sz w:val="28"/>
          <w:szCs w:val="28"/>
        </w:rPr>
        <w:t>. Thực hiện nghiêm kỷ cương, kỷ luật công vụ, tập trung chỉ đạo, điều hành thực hiện tốt các nhiệm vụ</w:t>
      </w:r>
      <w:r w:rsidR="00323BF8">
        <w:rPr>
          <w:rFonts w:ascii="Times New Roman" w:hAnsi="Times New Roman"/>
          <w:sz w:val="28"/>
          <w:szCs w:val="28"/>
        </w:rPr>
        <w:t>,</w:t>
      </w:r>
      <w:r w:rsidR="002403C6">
        <w:rPr>
          <w:rFonts w:ascii="Times New Roman" w:hAnsi="Times New Roman"/>
          <w:sz w:val="28"/>
          <w:szCs w:val="28"/>
        </w:rPr>
        <w:t xml:space="preserve"> giải pháp</w:t>
      </w:r>
      <w:r w:rsidR="00A15D71">
        <w:rPr>
          <w:rFonts w:ascii="Times New Roman" w:hAnsi="Times New Roman"/>
          <w:sz w:val="28"/>
          <w:szCs w:val="28"/>
        </w:rPr>
        <w:t xml:space="preserve"> </w:t>
      </w:r>
      <w:r w:rsidR="00323BF8">
        <w:rPr>
          <w:rFonts w:ascii="Times New Roman" w:hAnsi="Times New Roman"/>
          <w:sz w:val="28"/>
          <w:szCs w:val="28"/>
        </w:rPr>
        <w:t xml:space="preserve">đã đề ra trong </w:t>
      </w:r>
      <w:r w:rsidR="0084101D">
        <w:rPr>
          <w:rFonts w:ascii="Times New Roman" w:hAnsi="Times New Roman"/>
          <w:sz w:val="28"/>
          <w:szCs w:val="28"/>
        </w:rPr>
        <w:t>Kế hoạch hành động của UBND tỉnh thực hiện Nghị quyết số 01/N</w:t>
      </w:r>
      <w:r w:rsidR="00134BEE">
        <w:rPr>
          <w:rFonts w:ascii="Times New Roman" w:hAnsi="Times New Roman"/>
          <w:sz w:val="28"/>
          <w:szCs w:val="28"/>
        </w:rPr>
        <w:t>Q-CP ngày 01/01/2020 của Chính p</w:t>
      </w:r>
      <w:r w:rsidR="0084101D">
        <w:rPr>
          <w:rFonts w:ascii="Times New Roman" w:hAnsi="Times New Roman"/>
          <w:sz w:val="28"/>
          <w:szCs w:val="28"/>
        </w:rPr>
        <w:t>hủ về nhiệm vụ, giải pháp chủ yếu thực hiện Kế hoạch phát triển kinh tế - xã hội và dự toán ngân sách nhà nước năm 2020.</w:t>
      </w:r>
    </w:p>
    <w:p w:rsidR="00AD1E4D" w:rsidRDefault="00AD1E4D" w:rsidP="0012738B">
      <w:pPr>
        <w:spacing w:before="80" w:after="80"/>
        <w:ind w:firstLine="567"/>
        <w:jc w:val="both"/>
        <w:rPr>
          <w:rFonts w:ascii="Times New Roman" w:hAnsi="Times New Roman"/>
          <w:sz w:val="28"/>
          <w:szCs w:val="28"/>
        </w:rPr>
      </w:pPr>
      <w:r>
        <w:rPr>
          <w:rFonts w:ascii="Times New Roman" w:hAnsi="Times New Roman"/>
          <w:sz w:val="28"/>
          <w:szCs w:val="28"/>
        </w:rPr>
        <w:t xml:space="preserve">Tập trung chỉ đạo, điều hành, chuẩn bị </w:t>
      </w:r>
      <w:proofErr w:type="gramStart"/>
      <w:r>
        <w:rPr>
          <w:rFonts w:ascii="Times New Roman" w:hAnsi="Times New Roman"/>
          <w:sz w:val="28"/>
          <w:szCs w:val="28"/>
        </w:rPr>
        <w:t>chu</w:t>
      </w:r>
      <w:proofErr w:type="gramEnd"/>
      <w:r>
        <w:rPr>
          <w:rFonts w:ascii="Times New Roman" w:hAnsi="Times New Roman"/>
          <w:sz w:val="28"/>
          <w:szCs w:val="28"/>
        </w:rPr>
        <w:t xml:space="preserve"> đáo, kịp thời </w:t>
      </w:r>
      <w:r w:rsidR="00BE735E">
        <w:rPr>
          <w:rFonts w:ascii="Times New Roman" w:hAnsi="Times New Roman"/>
          <w:sz w:val="28"/>
          <w:szCs w:val="28"/>
        </w:rPr>
        <w:t xml:space="preserve">tổ chức thành công </w:t>
      </w:r>
      <w:r w:rsidR="00503591">
        <w:rPr>
          <w:rFonts w:ascii="Times New Roman" w:hAnsi="Times New Roman"/>
          <w:sz w:val="28"/>
          <w:szCs w:val="28"/>
        </w:rPr>
        <w:t>Đại hội Đảng ở cấp cơ sở, tiến tới Đại hội Đảng bộ huyện lần thứ XII.</w:t>
      </w:r>
    </w:p>
    <w:p w:rsidR="00CA00C1" w:rsidRDefault="00CA00C1" w:rsidP="0012738B">
      <w:pPr>
        <w:spacing w:before="80" w:after="80"/>
        <w:ind w:firstLine="567"/>
        <w:jc w:val="both"/>
        <w:rPr>
          <w:rFonts w:ascii="Times New Roman" w:hAnsi="Times New Roman"/>
          <w:sz w:val="28"/>
          <w:szCs w:val="28"/>
        </w:rPr>
      </w:pPr>
      <w:r>
        <w:rPr>
          <w:rFonts w:ascii="Times New Roman" w:hAnsi="Times New Roman"/>
          <w:sz w:val="28"/>
          <w:szCs w:val="28"/>
        </w:rPr>
        <w:t xml:space="preserve">2. </w:t>
      </w:r>
      <w:r w:rsidR="00892377">
        <w:rPr>
          <w:rFonts w:ascii="Times New Roman" w:hAnsi="Times New Roman"/>
          <w:sz w:val="28"/>
          <w:szCs w:val="28"/>
        </w:rPr>
        <w:t xml:space="preserve">Tăng cường công tác vận động nhân dân chăm sóc tốt vụ lúa Đông xuân, và hoa màu đã xuống giống. </w:t>
      </w:r>
      <w:proofErr w:type="gramStart"/>
      <w:r w:rsidR="00892377">
        <w:rPr>
          <w:rFonts w:ascii="Times New Roman" w:hAnsi="Times New Roman"/>
          <w:sz w:val="28"/>
          <w:szCs w:val="28"/>
        </w:rPr>
        <w:t xml:space="preserve">Triển khai đồng bộ các giải pháp phòng, chống dịch bệnh trên cây trồng, vật nuôi, nhất là tình hình dịch tả heo Châu Phi, </w:t>
      </w:r>
      <w:r w:rsidR="00FA6570">
        <w:rPr>
          <w:rFonts w:ascii="Times New Roman" w:hAnsi="Times New Roman"/>
          <w:sz w:val="28"/>
          <w:szCs w:val="28"/>
        </w:rPr>
        <w:t>dịch cúm H5N</w:t>
      </w:r>
      <w:r w:rsidR="00134BEE">
        <w:rPr>
          <w:rFonts w:ascii="Times New Roman" w:hAnsi="Times New Roman"/>
          <w:sz w:val="28"/>
          <w:szCs w:val="28"/>
        </w:rPr>
        <w:t>1</w:t>
      </w:r>
      <w:r w:rsidR="00FA6570">
        <w:rPr>
          <w:rFonts w:ascii="Times New Roman" w:hAnsi="Times New Roman"/>
          <w:sz w:val="28"/>
          <w:szCs w:val="28"/>
        </w:rPr>
        <w:t xml:space="preserve">, </w:t>
      </w:r>
      <w:r w:rsidR="00892377">
        <w:rPr>
          <w:rFonts w:ascii="Times New Roman" w:hAnsi="Times New Roman"/>
          <w:sz w:val="28"/>
          <w:szCs w:val="28"/>
        </w:rPr>
        <w:t>bệnh LMLM.</w:t>
      </w:r>
      <w:proofErr w:type="gramEnd"/>
      <w:r w:rsidR="00892377">
        <w:rPr>
          <w:rFonts w:ascii="Times New Roman" w:hAnsi="Times New Roman"/>
          <w:sz w:val="28"/>
          <w:szCs w:val="28"/>
        </w:rPr>
        <w:t xml:space="preserve"> Tăng cường công tác </w:t>
      </w:r>
      <w:proofErr w:type="gramStart"/>
      <w:r w:rsidR="00892377">
        <w:rPr>
          <w:rFonts w:ascii="Times New Roman" w:hAnsi="Times New Roman"/>
          <w:sz w:val="28"/>
          <w:szCs w:val="28"/>
        </w:rPr>
        <w:t>theo</w:t>
      </w:r>
      <w:proofErr w:type="gramEnd"/>
      <w:r w:rsidR="00892377">
        <w:rPr>
          <w:rFonts w:ascii="Times New Roman" w:hAnsi="Times New Roman"/>
          <w:sz w:val="28"/>
          <w:szCs w:val="28"/>
        </w:rPr>
        <w:t xml:space="preserve"> dõi diễn biến tình hình hạn mặn, mực nước nội đồng, vận hành đóng mở các cống ngăn mặn đảm bảo đủ nước ngọt phục vụ cho sinh hoạt và sản xuất của người dân. Tiếp tục thẩm định các dự án thực hiện chính sách </w:t>
      </w:r>
      <w:proofErr w:type="gramStart"/>
      <w:r w:rsidR="00892377">
        <w:rPr>
          <w:rFonts w:ascii="Times New Roman" w:hAnsi="Times New Roman"/>
          <w:sz w:val="28"/>
          <w:szCs w:val="28"/>
        </w:rPr>
        <w:t>theo</w:t>
      </w:r>
      <w:proofErr w:type="gramEnd"/>
      <w:r w:rsidR="00892377">
        <w:rPr>
          <w:rFonts w:ascii="Times New Roman" w:hAnsi="Times New Roman"/>
          <w:sz w:val="28"/>
          <w:szCs w:val="28"/>
        </w:rPr>
        <w:t xml:space="preserve"> Nghị quyết 15/NQ-HĐND. </w:t>
      </w:r>
      <w:proofErr w:type="gramStart"/>
      <w:r w:rsidR="00892377">
        <w:rPr>
          <w:rFonts w:ascii="Times New Roman" w:hAnsi="Times New Roman"/>
          <w:sz w:val="28"/>
          <w:szCs w:val="28"/>
        </w:rPr>
        <w:t>Đẩy nhanh tiến độ triển khai các công trình thuỷ lợi năm 2020, thường xuyên kiểm tra các tuyến đê bao, kịp thời khắc phục khi có sự cố xảy ra.</w:t>
      </w:r>
      <w:proofErr w:type="gramEnd"/>
      <w:r w:rsidR="00892377">
        <w:rPr>
          <w:rFonts w:ascii="Times New Roman" w:hAnsi="Times New Roman"/>
          <w:sz w:val="28"/>
          <w:szCs w:val="28"/>
        </w:rPr>
        <w:t xml:space="preserve"> </w:t>
      </w:r>
      <w:proofErr w:type="gramStart"/>
      <w:r w:rsidR="00AB250A">
        <w:rPr>
          <w:rFonts w:ascii="Times New Roman" w:hAnsi="Times New Roman"/>
          <w:sz w:val="28"/>
          <w:szCs w:val="28"/>
        </w:rPr>
        <w:t>Chuẩn bị tốt các hoạt động tổ chức công bố Quyết định của Thủ tướng Chính phủ công nhận huyện đạt chuẩn nông thôn mới</w:t>
      </w:r>
      <w:r w:rsidR="00892377">
        <w:rPr>
          <w:rFonts w:ascii="Times New Roman" w:hAnsi="Times New Roman"/>
          <w:sz w:val="28"/>
          <w:szCs w:val="28"/>
        </w:rPr>
        <w:t>.</w:t>
      </w:r>
      <w:proofErr w:type="gramEnd"/>
    </w:p>
    <w:p w:rsidR="00EB3FD3" w:rsidRDefault="00367F48" w:rsidP="00152BC8">
      <w:pPr>
        <w:spacing w:before="80" w:after="80"/>
        <w:ind w:firstLine="567"/>
        <w:jc w:val="both"/>
        <w:rPr>
          <w:rFonts w:ascii="Times New Roman" w:hAnsi="Times New Roman"/>
          <w:sz w:val="28"/>
          <w:szCs w:val="28"/>
        </w:rPr>
      </w:pPr>
      <w:r>
        <w:rPr>
          <w:rFonts w:ascii="Times New Roman" w:hAnsi="Times New Roman"/>
          <w:sz w:val="28"/>
          <w:szCs w:val="28"/>
        </w:rPr>
        <w:t>3</w:t>
      </w:r>
      <w:r w:rsidR="0012738B">
        <w:rPr>
          <w:rFonts w:ascii="Times New Roman" w:hAnsi="Times New Roman"/>
          <w:sz w:val="28"/>
          <w:szCs w:val="28"/>
        </w:rPr>
        <w:t xml:space="preserve">. </w:t>
      </w:r>
      <w:r w:rsidR="00152BC8">
        <w:rPr>
          <w:rFonts w:ascii="Times New Roman" w:hAnsi="Times New Roman"/>
          <w:sz w:val="28"/>
          <w:szCs w:val="28"/>
        </w:rPr>
        <w:t xml:space="preserve">Tiếp tục </w:t>
      </w:r>
      <w:r w:rsidR="00EB3FD3">
        <w:rPr>
          <w:rFonts w:ascii="Times New Roman" w:hAnsi="Times New Roman"/>
          <w:sz w:val="28"/>
          <w:szCs w:val="28"/>
        </w:rPr>
        <w:t xml:space="preserve">chỉ đạo </w:t>
      </w:r>
      <w:r w:rsidR="00B62F8E">
        <w:rPr>
          <w:rFonts w:ascii="Times New Roman" w:hAnsi="Times New Roman"/>
          <w:sz w:val="28"/>
          <w:szCs w:val="28"/>
        </w:rPr>
        <w:t xml:space="preserve">đẩy mạnh </w:t>
      </w:r>
      <w:proofErr w:type="gramStart"/>
      <w:r w:rsidR="00B62F8E">
        <w:rPr>
          <w:rFonts w:ascii="Times New Roman" w:hAnsi="Times New Roman"/>
          <w:sz w:val="28"/>
          <w:szCs w:val="28"/>
        </w:rPr>
        <w:t>thu</w:t>
      </w:r>
      <w:proofErr w:type="gramEnd"/>
      <w:r w:rsidR="00B62F8E">
        <w:rPr>
          <w:rFonts w:ascii="Times New Roman" w:hAnsi="Times New Roman"/>
          <w:sz w:val="28"/>
          <w:szCs w:val="28"/>
        </w:rPr>
        <w:t xml:space="preserve"> Ngân sách năm 2020, đặc biệt triển khai thu dứt điểm</w:t>
      </w:r>
      <w:r w:rsidR="00751DB7">
        <w:rPr>
          <w:rFonts w:ascii="Times New Roman" w:hAnsi="Times New Roman"/>
          <w:sz w:val="28"/>
          <w:szCs w:val="28"/>
        </w:rPr>
        <w:t xml:space="preserve"> lệ phí môn bài năm 2020</w:t>
      </w:r>
      <w:r w:rsidR="00B62F8E">
        <w:rPr>
          <w:rFonts w:ascii="Times New Roman" w:hAnsi="Times New Roman"/>
          <w:sz w:val="28"/>
          <w:szCs w:val="28"/>
        </w:rPr>
        <w:t xml:space="preserve"> đảm bảo đạt chỉ tiêu đề ra</w:t>
      </w:r>
      <w:r w:rsidR="00751DB7">
        <w:rPr>
          <w:rFonts w:ascii="Times New Roman" w:hAnsi="Times New Roman"/>
          <w:sz w:val="28"/>
          <w:szCs w:val="28"/>
        </w:rPr>
        <w:t xml:space="preserve">. Đấu giá quyền sử dụng đất, cho thuê đất, các nguồn </w:t>
      </w:r>
      <w:proofErr w:type="gramStart"/>
      <w:r w:rsidR="00751DB7">
        <w:rPr>
          <w:rFonts w:ascii="Times New Roman" w:hAnsi="Times New Roman"/>
          <w:sz w:val="28"/>
          <w:szCs w:val="28"/>
        </w:rPr>
        <w:t>thu</w:t>
      </w:r>
      <w:proofErr w:type="gramEnd"/>
      <w:r w:rsidR="00751DB7">
        <w:rPr>
          <w:rFonts w:ascii="Times New Roman" w:hAnsi="Times New Roman"/>
          <w:sz w:val="28"/>
          <w:szCs w:val="28"/>
        </w:rPr>
        <w:t xml:space="preserve"> từ đất đảm bảo </w:t>
      </w:r>
      <w:r w:rsidR="00927E70">
        <w:rPr>
          <w:rFonts w:ascii="Times New Roman" w:hAnsi="Times New Roman"/>
          <w:sz w:val="28"/>
          <w:szCs w:val="28"/>
        </w:rPr>
        <w:t xml:space="preserve">cân đối </w:t>
      </w:r>
      <w:r w:rsidR="00751DB7">
        <w:rPr>
          <w:rFonts w:ascii="Times New Roman" w:hAnsi="Times New Roman"/>
          <w:sz w:val="28"/>
          <w:szCs w:val="28"/>
        </w:rPr>
        <w:t>thu</w:t>
      </w:r>
      <w:r w:rsidR="00927E70">
        <w:rPr>
          <w:rFonts w:ascii="Times New Roman" w:hAnsi="Times New Roman"/>
          <w:sz w:val="28"/>
          <w:szCs w:val="28"/>
        </w:rPr>
        <w:t xml:space="preserve"> –</w:t>
      </w:r>
      <w:r w:rsidR="00751DB7">
        <w:rPr>
          <w:rFonts w:ascii="Times New Roman" w:hAnsi="Times New Roman"/>
          <w:sz w:val="28"/>
          <w:szCs w:val="28"/>
        </w:rPr>
        <w:t xml:space="preserve"> chi</w:t>
      </w:r>
      <w:r w:rsidR="00927E70">
        <w:rPr>
          <w:rFonts w:ascii="Times New Roman" w:hAnsi="Times New Roman"/>
          <w:sz w:val="28"/>
          <w:szCs w:val="28"/>
        </w:rPr>
        <w:t xml:space="preserve"> ngân sách theo kế hoạch. Thẩm định báo cáo quyết toán năm 2019 đối với các đơn vị sử dụng NSNN.</w:t>
      </w:r>
      <w:r w:rsidR="00383D72">
        <w:rPr>
          <w:rFonts w:ascii="Times New Roman" w:hAnsi="Times New Roman"/>
          <w:sz w:val="28"/>
          <w:szCs w:val="28"/>
        </w:rPr>
        <w:t xml:space="preserve"> Bổ sung kinh phí và hướng dẫn chi cho công tác Đại hội đảng cấp cơ sở </w:t>
      </w:r>
      <w:proofErr w:type="gramStart"/>
      <w:r w:rsidR="00383D72">
        <w:rPr>
          <w:rFonts w:ascii="Times New Roman" w:hAnsi="Times New Roman"/>
          <w:sz w:val="28"/>
          <w:szCs w:val="28"/>
        </w:rPr>
        <w:t>theo</w:t>
      </w:r>
      <w:proofErr w:type="gramEnd"/>
      <w:r w:rsidR="00383D72">
        <w:rPr>
          <w:rFonts w:ascii="Times New Roman" w:hAnsi="Times New Roman"/>
          <w:sz w:val="28"/>
          <w:szCs w:val="28"/>
        </w:rPr>
        <w:t xml:space="preserve"> </w:t>
      </w:r>
      <w:r w:rsidR="00930BD0">
        <w:rPr>
          <w:rFonts w:ascii="Times New Roman" w:hAnsi="Times New Roman"/>
          <w:sz w:val="28"/>
          <w:szCs w:val="28"/>
        </w:rPr>
        <w:t>hướng dẫn của Sở Tài chính.</w:t>
      </w:r>
    </w:p>
    <w:p w:rsidR="00E27C5C" w:rsidRPr="00E27C5C" w:rsidRDefault="003957EE" w:rsidP="00E27C5C">
      <w:pPr>
        <w:spacing w:before="120" w:after="120"/>
        <w:ind w:firstLine="567"/>
        <w:jc w:val="both"/>
        <w:rPr>
          <w:rFonts w:ascii="Times New Roman" w:hAnsi="Times New Roman"/>
          <w:sz w:val="28"/>
          <w:szCs w:val="28"/>
        </w:rPr>
      </w:pPr>
      <w:r>
        <w:rPr>
          <w:rFonts w:ascii="Times New Roman" w:hAnsi="Times New Roman"/>
          <w:sz w:val="28"/>
          <w:szCs w:val="28"/>
        </w:rPr>
        <w:t xml:space="preserve">4. </w:t>
      </w:r>
      <w:r w:rsidR="00712FD1">
        <w:rPr>
          <w:rFonts w:ascii="Times New Roman" w:hAnsi="Times New Roman"/>
          <w:sz w:val="28"/>
          <w:szCs w:val="28"/>
        </w:rPr>
        <w:t xml:space="preserve">Đẩy nhanh tiến độ </w:t>
      </w:r>
      <w:r w:rsidR="00930BD0">
        <w:rPr>
          <w:rFonts w:ascii="Times New Roman" w:hAnsi="Times New Roman"/>
          <w:sz w:val="28"/>
          <w:szCs w:val="28"/>
        </w:rPr>
        <w:t>thi công các</w:t>
      </w:r>
      <w:r w:rsidR="00712FD1">
        <w:rPr>
          <w:rFonts w:ascii="Times New Roman" w:hAnsi="Times New Roman"/>
          <w:sz w:val="28"/>
          <w:szCs w:val="28"/>
        </w:rPr>
        <w:t xml:space="preserve"> công trình chuyển tiếp năm 201</w:t>
      </w:r>
      <w:r w:rsidR="00EC6D18">
        <w:rPr>
          <w:rFonts w:ascii="Times New Roman" w:hAnsi="Times New Roman"/>
          <w:sz w:val="28"/>
          <w:szCs w:val="28"/>
        </w:rPr>
        <w:t>9</w:t>
      </w:r>
      <w:r w:rsidR="00712FD1">
        <w:rPr>
          <w:rFonts w:ascii="Times New Roman" w:hAnsi="Times New Roman"/>
          <w:sz w:val="28"/>
          <w:szCs w:val="28"/>
        </w:rPr>
        <w:t xml:space="preserve">, </w:t>
      </w:r>
      <w:r w:rsidR="00E27C5C">
        <w:rPr>
          <w:rFonts w:ascii="Times New Roman" w:hAnsi="Times New Roman"/>
          <w:sz w:val="28"/>
          <w:szCs w:val="28"/>
        </w:rPr>
        <w:t>t</w:t>
      </w:r>
      <w:r w:rsidR="00E27C5C" w:rsidRPr="00E27C5C">
        <w:rPr>
          <w:rFonts w:ascii="Times New Roman" w:hAnsi="Times New Roman"/>
          <w:sz w:val="28"/>
          <w:szCs w:val="28"/>
        </w:rPr>
        <w:t>ăng cường công tác quản</w:t>
      </w:r>
      <w:r w:rsidR="00E27C5C">
        <w:rPr>
          <w:rFonts w:ascii="Times New Roman" w:hAnsi="Times New Roman"/>
          <w:sz w:val="28"/>
          <w:szCs w:val="28"/>
        </w:rPr>
        <w:t xml:space="preserve"> lý đấu thầu và </w:t>
      </w:r>
      <w:r w:rsidR="00712FD1">
        <w:rPr>
          <w:rFonts w:ascii="Times New Roman" w:hAnsi="Times New Roman"/>
          <w:sz w:val="28"/>
          <w:szCs w:val="28"/>
        </w:rPr>
        <w:t>phê duyệt kế hoạch đấu thầu các công trình xây dựng mới năm 20</w:t>
      </w:r>
      <w:r w:rsidR="00EC6D18">
        <w:rPr>
          <w:rFonts w:ascii="Times New Roman" w:hAnsi="Times New Roman"/>
          <w:sz w:val="28"/>
          <w:szCs w:val="28"/>
        </w:rPr>
        <w:t>20</w:t>
      </w:r>
      <w:r w:rsidR="00712FD1">
        <w:rPr>
          <w:rFonts w:ascii="Times New Roman" w:hAnsi="Times New Roman"/>
          <w:sz w:val="28"/>
          <w:szCs w:val="28"/>
        </w:rPr>
        <w:t xml:space="preserve">. Quyết toán các công trình hoàn thành đúng </w:t>
      </w:r>
      <w:proofErr w:type="gramStart"/>
      <w:r w:rsidR="00712FD1">
        <w:rPr>
          <w:rFonts w:ascii="Times New Roman" w:hAnsi="Times New Roman"/>
          <w:sz w:val="28"/>
          <w:szCs w:val="28"/>
        </w:rPr>
        <w:t>theo</w:t>
      </w:r>
      <w:proofErr w:type="gramEnd"/>
      <w:r w:rsidR="00712FD1">
        <w:rPr>
          <w:rFonts w:ascii="Times New Roman" w:hAnsi="Times New Roman"/>
          <w:sz w:val="28"/>
          <w:szCs w:val="28"/>
        </w:rPr>
        <w:t xml:space="preserve"> quy định.</w:t>
      </w:r>
      <w:r w:rsidR="00E27C5C" w:rsidRPr="00E27C5C">
        <w:t xml:space="preserve"> </w:t>
      </w:r>
    </w:p>
    <w:p w:rsidR="003957EE" w:rsidRDefault="00E27C5C" w:rsidP="00E27C5C">
      <w:pPr>
        <w:spacing w:before="120" w:after="120"/>
        <w:ind w:firstLine="567"/>
        <w:jc w:val="both"/>
        <w:rPr>
          <w:rFonts w:ascii="Times New Roman" w:hAnsi="Times New Roman"/>
          <w:sz w:val="28"/>
          <w:szCs w:val="28"/>
        </w:rPr>
      </w:pPr>
      <w:r w:rsidRPr="00E27C5C">
        <w:rPr>
          <w:rFonts w:ascii="Times New Roman" w:hAnsi="Times New Roman"/>
          <w:sz w:val="28"/>
          <w:szCs w:val="28"/>
        </w:rPr>
        <w:t>T</w:t>
      </w:r>
      <w:r w:rsidR="00A53079">
        <w:rPr>
          <w:rFonts w:ascii="Times New Roman" w:hAnsi="Times New Roman"/>
          <w:sz w:val="28"/>
          <w:szCs w:val="28"/>
        </w:rPr>
        <w:t>iếp tục</w:t>
      </w:r>
      <w:r w:rsidRPr="00E27C5C">
        <w:rPr>
          <w:rFonts w:ascii="Times New Roman" w:hAnsi="Times New Roman"/>
          <w:sz w:val="28"/>
          <w:szCs w:val="28"/>
        </w:rPr>
        <w:t xml:space="preserve"> chỉ đạo, điều hành quyết liệt, đồng bộ các giải pháp tháo gỡ khó khăn trong sản xuất, kinh doanh, hỗ trợ các nhà đầu tư triển khai các dự án trên địa bàn, nhất là các dự án trọng điểm.</w:t>
      </w:r>
    </w:p>
    <w:p w:rsidR="00712FD1" w:rsidRDefault="000A3AEB" w:rsidP="0012274D">
      <w:pPr>
        <w:spacing w:before="80" w:after="80"/>
        <w:ind w:firstLine="567"/>
        <w:jc w:val="both"/>
        <w:rPr>
          <w:rFonts w:ascii="Times New Roman" w:hAnsi="Times New Roman"/>
          <w:sz w:val="28"/>
          <w:szCs w:val="28"/>
        </w:rPr>
      </w:pPr>
      <w:r>
        <w:rPr>
          <w:rFonts w:ascii="Times New Roman" w:hAnsi="Times New Roman"/>
          <w:sz w:val="28"/>
          <w:szCs w:val="28"/>
        </w:rPr>
        <w:t xml:space="preserve">5. </w:t>
      </w:r>
      <w:r w:rsidR="00CB6504">
        <w:rPr>
          <w:rFonts w:ascii="Times New Roman" w:hAnsi="Times New Roman"/>
          <w:sz w:val="28"/>
          <w:szCs w:val="28"/>
        </w:rPr>
        <w:t>Tập trung vệ sinh, tiêu độc, khử trùng trường, lớp</w:t>
      </w:r>
      <w:r w:rsidR="0012274D">
        <w:rPr>
          <w:rFonts w:ascii="Times New Roman" w:hAnsi="Times New Roman"/>
          <w:sz w:val="28"/>
          <w:szCs w:val="28"/>
        </w:rPr>
        <w:t>, chuẩn bị cho</w:t>
      </w:r>
      <w:r w:rsidR="00134BEE">
        <w:rPr>
          <w:rFonts w:ascii="Times New Roman" w:hAnsi="Times New Roman"/>
          <w:sz w:val="28"/>
          <w:szCs w:val="28"/>
        </w:rPr>
        <w:t xml:space="preserve"> học sinh nhập học trong tháng </w:t>
      </w:r>
      <w:r w:rsidR="0012274D">
        <w:rPr>
          <w:rFonts w:ascii="Times New Roman" w:hAnsi="Times New Roman"/>
          <w:sz w:val="28"/>
          <w:szCs w:val="28"/>
        </w:rPr>
        <w:t>3 năm 2020, đồng thời có kế hoạch, giải pháp</w:t>
      </w:r>
      <w:r w:rsidR="00A07855">
        <w:rPr>
          <w:rFonts w:ascii="Times New Roman" w:hAnsi="Times New Roman"/>
          <w:sz w:val="28"/>
          <w:szCs w:val="28"/>
        </w:rPr>
        <w:t xml:space="preserve"> thực hiện </w:t>
      </w:r>
      <w:r w:rsidR="0012738B">
        <w:rPr>
          <w:rFonts w:ascii="Times New Roman" w:hAnsi="Times New Roman"/>
          <w:sz w:val="28"/>
          <w:szCs w:val="28"/>
        </w:rPr>
        <w:t xml:space="preserve">tốt </w:t>
      </w:r>
      <w:r w:rsidR="00A07855">
        <w:rPr>
          <w:rFonts w:ascii="Times New Roman" w:hAnsi="Times New Roman"/>
          <w:sz w:val="28"/>
          <w:szCs w:val="28"/>
        </w:rPr>
        <w:t>chương trình học kỳ II (201</w:t>
      </w:r>
      <w:r w:rsidR="00EC6D18">
        <w:rPr>
          <w:rFonts w:ascii="Times New Roman" w:hAnsi="Times New Roman"/>
          <w:sz w:val="28"/>
          <w:szCs w:val="28"/>
        </w:rPr>
        <w:t>9-2020</w:t>
      </w:r>
      <w:r w:rsidR="00A07855">
        <w:rPr>
          <w:rFonts w:ascii="Times New Roman" w:hAnsi="Times New Roman"/>
          <w:sz w:val="28"/>
          <w:szCs w:val="28"/>
        </w:rPr>
        <w:t>)</w:t>
      </w:r>
      <w:r w:rsidR="007B3ABD">
        <w:rPr>
          <w:rFonts w:ascii="Times New Roman" w:hAnsi="Times New Roman"/>
          <w:sz w:val="28"/>
          <w:szCs w:val="28"/>
        </w:rPr>
        <w:t xml:space="preserve"> cho học sinh sau kỳ nghỉ do dịch bệnh Covid - </w:t>
      </w:r>
      <w:r w:rsidR="007B3ABD">
        <w:rPr>
          <w:rFonts w:ascii="Times New Roman" w:hAnsi="Times New Roman"/>
          <w:sz w:val="28"/>
          <w:szCs w:val="28"/>
        </w:rPr>
        <w:lastRenderedPageBreak/>
        <w:t>19</w:t>
      </w:r>
      <w:r w:rsidR="00A07855">
        <w:rPr>
          <w:rFonts w:ascii="Times New Roman" w:hAnsi="Times New Roman"/>
          <w:sz w:val="28"/>
          <w:szCs w:val="28"/>
        </w:rPr>
        <w:t xml:space="preserve">. Tiếp tục triển khai các hội thi cấp trường, cấp huyện </w:t>
      </w:r>
      <w:proofErr w:type="gramStart"/>
      <w:r w:rsidR="00A07855">
        <w:rPr>
          <w:rFonts w:ascii="Times New Roman" w:hAnsi="Times New Roman"/>
          <w:sz w:val="28"/>
          <w:szCs w:val="28"/>
        </w:rPr>
        <w:t>theo</w:t>
      </w:r>
      <w:proofErr w:type="gramEnd"/>
      <w:r w:rsidR="00A07855">
        <w:rPr>
          <w:rFonts w:ascii="Times New Roman" w:hAnsi="Times New Roman"/>
          <w:sz w:val="28"/>
          <w:szCs w:val="28"/>
        </w:rPr>
        <w:t xml:space="preserve"> kế hoạch đã đề ra. </w:t>
      </w:r>
      <w:r w:rsidR="0012738B">
        <w:rPr>
          <w:rFonts w:ascii="Times New Roman" w:hAnsi="Times New Roman"/>
          <w:sz w:val="28"/>
          <w:szCs w:val="28"/>
        </w:rPr>
        <w:t xml:space="preserve">Tập trung đẩy mạnh các hoạt động kiểm tra chuyên ngành </w:t>
      </w:r>
      <w:proofErr w:type="gramStart"/>
      <w:r w:rsidR="0012738B">
        <w:rPr>
          <w:rFonts w:ascii="Times New Roman" w:hAnsi="Times New Roman"/>
          <w:sz w:val="28"/>
          <w:szCs w:val="28"/>
        </w:rPr>
        <w:t>theo</w:t>
      </w:r>
      <w:proofErr w:type="gramEnd"/>
      <w:r w:rsidR="0012738B">
        <w:rPr>
          <w:rFonts w:ascii="Times New Roman" w:hAnsi="Times New Roman"/>
          <w:sz w:val="28"/>
          <w:szCs w:val="28"/>
        </w:rPr>
        <w:t xml:space="preserve"> kế hoạch. Tăng cường các biên pháp giảm tỷ lệ học sinh bỏ học giữa chừng, nhất là tình trạng bỏ học sau </w:t>
      </w:r>
      <w:r w:rsidR="00262A4E">
        <w:rPr>
          <w:rFonts w:ascii="Times New Roman" w:hAnsi="Times New Roman"/>
          <w:sz w:val="28"/>
          <w:szCs w:val="28"/>
        </w:rPr>
        <w:t>k</w:t>
      </w:r>
      <w:r w:rsidR="00134BEE">
        <w:rPr>
          <w:rFonts w:ascii="Times New Roman" w:hAnsi="Times New Roman"/>
          <w:sz w:val="28"/>
          <w:szCs w:val="28"/>
        </w:rPr>
        <w:t>ỳ nghỉ dài do dịch bệnh Covid -</w:t>
      </w:r>
      <w:proofErr w:type="gramStart"/>
      <w:r w:rsidR="00262A4E">
        <w:rPr>
          <w:rFonts w:ascii="Times New Roman" w:hAnsi="Times New Roman"/>
          <w:sz w:val="28"/>
          <w:szCs w:val="28"/>
        </w:rPr>
        <w:t>19</w:t>
      </w:r>
      <w:r w:rsidR="0012738B">
        <w:rPr>
          <w:rFonts w:ascii="Times New Roman" w:hAnsi="Times New Roman"/>
          <w:sz w:val="28"/>
          <w:szCs w:val="28"/>
        </w:rPr>
        <w:t xml:space="preserve"> </w:t>
      </w:r>
      <w:r w:rsidR="00A07855">
        <w:rPr>
          <w:rFonts w:ascii="Times New Roman" w:hAnsi="Times New Roman"/>
          <w:sz w:val="28"/>
          <w:szCs w:val="28"/>
        </w:rPr>
        <w:t>.</w:t>
      </w:r>
      <w:proofErr w:type="gramEnd"/>
      <w:r w:rsidR="00A07855">
        <w:rPr>
          <w:rFonts w:ascii="Times New Roman" w:hAnsi="Times New Roman"/>
          <w:sz w:val="28"/>
          <w:szCs w:val="28"/>
        </w:rPr>
        <w:t xml:space="preserve"> </w:t>
      </w:r>
      <w:proofErr w:type="gramStart"/>
      <w:r w:rsidR="00A07855">
        <w:rPr>
          <w:rFonts w:ascii="Times New Roman" w:hAnsi="Times New Roman"/>
          <w:sz w:val="28"/>
          <w:szCs w:val="28"/>
        </w:rPr>
        <w:t>Thực hiện tốt</w:t>
      </w:r>
      <w:r w:rsidR="00BD6141">
        <w:rPr>
          <w:rFonts w:ascii="Times New Roman" w:hAnsi="Times New Roman"/>
          <w:sz w:val="28"/>
          <w:szCs w:val="28"/>
        </w:rPr>
        <w:t xml:space="preserve"> các nhiệm vụ ứng dụng khoa học công nghệ vào sản xuất, nhân rộng các mô hình đạt hiệu quả kinh tế cao.</w:t>
      </w:r>
      <w:proofErr w:type="gramEnd"/>
    </w:p>
    <w:p w:rsidR="00BD6141" w:rsidRDefault="00C3065B" w:rsidP="00626336">
      <w:pPr>
        <w:spacing w:before="80" w:after="80"/>
        <w:ind w:firstLine="567"/>
        <w:jc w:val="both"/>
        <w:rPr>
          <w:rFonts w:ascii="Times New Roman" w:hAnsi="Times New Roman"/>
          <w:sz w:val="28"/>
          <w:szCs w:val="28"/>
        </w:rPr>
      </w:pPr>
      <w:r>
        <w:rPr>
          <w:rFonts w:ascii="Times New Roman" w:hAnsi="Times New Roman"/>
          <w:sz w:val="28"/>
          <w:szCs w:val="28"/>
        </w:rPr>
        <w:t>6. Tiếp tục t</w:t>
      </w:r>
      <w:r w:rsidR="00BD6141">
        <w:rPr>
          <w:rFonts w:ascii="Times New Roman" w:hAnsi="Times New Roman"/>
          <w:sz w:val="28"/>
          <w:szCs w:val="28"/>
        </w:rPr>
        <w:t xml:space="preserve">hực hiện </w:t>
      </w:r>
      <w:r>
        <w:rPr>
          <w:rFonts w:ascii="Times New Roman" w:hAnsi="Times New Roman"/>
          <w:sz w:val="28"/>
          <w:szCs w:val="28"/>
        </w:rPr>
        <w:t xml:space="preserve">tốt </w:t>
      </w:r>
      <w:r w:rsidR="00BD6141">
        <w:rPr>
          <w:rFonts w:ascii="Times New Roman" w:hAnsi="Times New Roman"/>
          <w:sz w:val="28"/>
          <w:szCs w:val="28"/>
        </w:rPr>
        <w:t>các chính sách đối với người có công, giảm nghèo, bảo trợ xã hội đúng quy định và kịp thời</w:t>
      </w:r>
      <w:r w:rsidR="002B2D33">
        <w:rPr>
          <w:rFonts w:ascii="Times New Roman" w:hAnsi="Times New Roman"/>
          <w:sz w:val="28"/>
          <w:szCs w:val="28"/>
        </w:rPr>
        <w:t xml:space="preserve">. Đẩy mạnh công tác tư vấn, giải quyết việc làm </w:t>
      </w:r>
      <w:r w:rsidR="00014122">
        <w:rPr>
          <w:rFonts w:ascii="Times New Roman" w:hAnsi="Times New Roman"/>
          <w:sz w:val="28"/>
          <w:szCs w:val="28"/>
        </w:rPr>
        <w:t>và xuất khẩu</w:t>
      </w:r>
      <w:r w:rsidR="002B2D33">
        <w:rPr>
          <w:rFonts w:ascii="Times New Roman" w:hAnsi="Times New Roman"/>
          <w:sz w:val="28"/>
          <w:szCs w:val="28"/>
        </w:rPr>
        <w:t xml:space="preserve"> </w:t>
      </w:r>
      <w:proofErr w:type="gramStart"/>
      <w:r w:rsidR="002B2D33">
        <w:rPr>
          <w:rFonts w:ascii="Times New Roman" w:hAnsi="Times New Roman"/>
          <w:sz w:val="28"/>
          <w:szCs w:val="28"/>
        </w:rPr>
        <w:t>lao</w:t>
      </w:r>
      <w:proofErr w:type="gramEnd"/>
      <w:r w:rsidR="002B2D33">
        <w:rPr>
          <w:rFonts w:ascii="Times New Roman" w:hAnsi="Times New Roman"/>
          <w:sz w:val="28"/>
          <w:szCs w:val="28"/>
        </w:rPr>
        <w:t xml:space="preserve"> động.</w:t>
      </w:r>
      <w:r w:rsidR="001357C5">
        <w:rPr>
          <w:rFonts w:ascii="Times New Roman" w:hAnsi="Times New Roman"/>
          <w:sz w:val="28"/>
          <w:szCs w:val="28"/>
        </w:rPr>
        <w:t xml:space="preserve"> </w:t>
      </w:r>
      <w:proofErr w:type="gramStart"/>
      <w:r w:rsidR="001357C5">
        <w:rPr>
          <w:rFonts w:ascii="Times New Roman" w:hAnsi="Times New Roman"/>
          <w:sz w:val="28"/>
          <w:szCs w:val="28"/>
        </w:rPr>
        <w:t>Triển khai công tác dạy nghề năm 20</w:t>
      </w:r>
      <w:r w:rsidR="00EC6D18">
        <w:rPr>
          <w:rFonts w:ascii="Times New Roman" w:hAnsi="Times New Roman"/>
          <w:sz w:val="28"/>
          <w:szCs w:val="28"/>
        </w:rPr>
        <w:t>20</w:t>
      </w:r>
      <w:r w:rsidR="001357C5">
        <w:rPr>
          <w:rFonts w:ascii="Times New Roman" w:hAnsi="Times New Roman"/>
          <w:sz w:val="28"/>
          <w:szCs w:val="28"/>
        </w:rPr>
        <w:t>.</w:t>
      </w:r>
      <w:proofErr w:type="gramEnd"/>
    </w:p>
    <w:p w:rsidR="001357C5" w:rsidRDefault="001357C5"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7. </w:t>
      </w:r>
      <w:r w:rsidR="004E02E0">
        <w:rPr>
          <w:rFonts w:ascii="Times New Roman" w:hAnsi="Times New Roman"/>
          <w:sz w:val="28"/>
          <w:szCs w:val="28"/>
        </w:rPr>
        <w:t>Tổ chức các hoạt động họp mặt, thăm viếng các gia đình chính sách, người có uy tín</w:t>
      </w:r>
      <w:r w:rsidR="006101C2">
        <w:rPr>
          <w:rFonts w:ascii="Times New Roman" w:hAnsi="Times New Roman"/>
          <w:sz w:val="28"/>
          <w:szCs w:val="28"/>
        </w:rPr>
        <w:t xml:space="preserve"> người dân tộc Khmer trong dịp tết Chôl - Chnam - Thmây</w:t>
      </w:r>
      <w:r w:rsidR="008A4ECC">
        <w:rPr>
          <w:rFonts w:ascii="Times New Roman" w:hAnsi="Times New Roman"/>
          <w:sz w:val="28"/>
          <w:szCs w:val="28"/>
        </w:rPr>
        <w:t xml:space="preserve">; đẩy mạnh công tác tuyên truyền, tạo điều kiện thuận lợi </w:t>
      </w:r>
      <w:r w:rsidR="006860A1">
        <w:rPr>
          <w:rFonts w:ascii="Times New Roman" w:hAnsi="Times New Roman"/>
          <w:sz w:val="28"/>
          <w:szCs w:val="28"/>
        </w:rPr>
        <w:t xml:space="preserve">cho đồng bào dân tộc Khmer đón tết Chôl - Chnam </w:t>
      </w:r>
      <w:r w:rsidR="00B97C4B">
        <w:rPr>
          <w:rFonts w:ascii="Times New Roman" w:hAnsi="Times New Roman"/>
          <w:sz w:val="28"/>
          <w:szCs w:val="28"/>
        </w:rPr>
        <w:t>-</w:t>
      </w:r>
      <w:r w:rsidR="006860A1">
        <w:rPr>
          <w:rFonts w:ascii="Times New Roman" w:hAnsi="Times New Roman"/>
          <w:sz w:val="28"/>
          <w:szCs w:val="28"/>
        </w:rPr>
        <w:t xml:space="preserve"> Thmây</w:t>
      </w:r>
      <w:r w:rsidR="006101C2">
        <w:rPr>
          <w:rFonts w:ascii="Times New Roman" w:hAnsi="Times New Roman"/>
          <w:sz w:val="28"/>
          <w:szCs w:val="28"/>
        </w:rPr>
        <w:t xml:space="preserve"> vui tươi, tiết kiệm</w:t>
      </w:r>
      <w:r w:rsidR="00A92889">
        <w:rPr>
          <w:rFonts w:ascii="Times New Roman" w:hAnsi="Times New Roman"/>
          <w:sz w:val="28"/>
          <w:szCs w:val="28"/>
        </w:rPr>
        <w:t xml:space="preserve"> và an toàn</w:t>
      </w:r>
      <w:r>
        <w:rPr>
          <w:rFonts w:ascii="Times New Roman" w:hAnsi="Times New Roman"/>
          <w:sz w:val="28"/>
          <w:szCs w:val="28"/>
        </w:rPr>
        <w:t xml:space="preserve">. </w:t>
      </w:r>
      <w:r w:rsidR="0067725C">
        <w:rPr>
          <w:rFonts w:ascii="Times New Roman" w:hAnsi="Times New Roman"/>
          <w:sz w:val="28"/>
          <w:szCs w:val="28"/>
        </w:rPr>
        <w:t>Tăng cường công tác nắm</w:t>
      </w:r>
      <w:r>
        <w:rPr>
          <w:rFonts w:ascii="Times New Roman" w:hAnsi="Times New Roman"/>
          <w:sz w:val="28"/>
          <w:szCs w:val="28"/>
        </w:rPr>
        <w:t xml:space="preserve"> tình hình hoạt động của cá nhân, tổ chức tôn giáo, thực hiện tốt chức năng về quản lý nhà nước về tôn giáo trên địa bàn huyện. </w:t>
      </w:r>
      <w:proofErr w:type="gramStart"/>
      <w:r>
        <w:rPr>
          <w:rFonts w:ascii="Times New Roman" w:hAnsi="Times New Roman"/>
          <w:sz w:val="28"/>
          <w:szCs w:val="28"/>
        </w:rPr>
        <w:t>Triển khai thực hiện kế hoạch bình đẳng giới năm 20</w:t>
      </w:r>
      <w:r w:rsidR="00392167">
        <w:rPr>
          <w:rFonts w:ascii="Times New Roman" w:hAnsi="Times New Roman"/>
          <w:sz w:val="28"/>
          <w:szCs w:val="28"/>
        </w:rPr>
        <w:t>20</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Đẩy mạnh công tác tuyên truyền, phổ biến giáo dục Luật trẻ em.</w:t>
      </w:r>
      <w:proofErr w:type="gramEnd"/>
    </w:p>
    <w:p w:rsidR="00D118FA" w:rsidRPr="00322AC9" w:rsidRDefault="001357C5" w:rsidP="00D118FA">
      <w:pPr>
        <w:spacing w:before="80" w:after="80"/>
        <w:ind w:firstLine="567"/>
        <w:jc w:val="both"/>
        <w:rPr>
          <w:rFonts w:ascii="Times New Roman" w:hAnsi="Times New Roman"/>
          <w:sz w:val="28"/>
          <w:szCs w:val="28"/>
          <w:lang w:val="nl-NL"/>
        </w:rPr>
      </w:pPr>
      <w:r w:rsidRPr="001357C5">
        <w:rPr>
          <w:rFonts w:ascii="Times New Roman" w:hAnsi="Times New Roman"/>
          <w:sz w:val="28"/>
          <w:szCs w:val="28"/>
        </w:rPr>
        <w:t xml:space="preserve">8. </w:t>
      </w:r>
      <w:r w:rsidR="00125985">
        <w:rPr>
          <w:rFonts w:ascii="Times New Roman" w:hAnsi="Times New Roman"/>
          <w:sz w:val="28"/>
          <w:szCs w:val="28"/>
        </w:rPr>
        <w:t xml:space="preserve">Tiếp tục chỉ đạo thực hiện tốt công tác phòng chống dịch </w:t>
      </w:r>
      <w:r w:rsidR="0099147A">
        <w:rPr>
          <w:rFonts w:ascii="Times New Roman" w:hAnsi="Times New Roman"/>
          <w:sz w:val="28"/>
          <w:szCs w:val="28"/>
        </w:rPr>
        <w:t xml:space="preserve">bệnh </w:t>
      </w:r>
      <w:r w:rsidR="00125985">
        <w:rPr>
          <w:rFonts w:ascii="Times New Roman" w:hAnsi="Times New Roman"/>
          <w:sz w:val="28"/>
          <w:szCs w:val="28"/>
        </w:rPr>
        <w:t xml:space="preserve">Covid </w:t>
      </w:r>
      <w:r w:rsidR="0099147A">
        <w:rPr>
          <w:rFonts w:ascii="Times New Roman" w:hAnsi="Times New Roman"/>
          <w:sz w:val="28"/>
          <w:szCs w:val="28"/>
        </w:rPr>
        <w:t>-</w:t>
      </w:r>
      <w:r w:rsidR="00125985">
        <w:rPr>
          <w:rFonts w:ascii="Times New Roman" w:hAnsi="Times New Roman"/>
          <w:sz w:val="28"/>
          <w:szCs w:val="28"/>
        </w:rPr>
        <w:t xml:space="preserve"> 19. </w:t>
      </w:r>
      <w:r w:rsidRPr="001357C5">
        <w:rPr>
          <w:rFonts w:ascii="Times New Roman" w:hAnsi="Times New Roman"/>
          <w:sz w:val="28"/>
          <w:szCs w:val="28"/>
          <w:lang w:val="nl-NL"/>
        </w:rPr>
        <w:t xml:space="preserve">Làm tốt công tác kiểm soát dịch bệnh; nâng cao chất lượng khám chữa bệnh, </w:t>
      </w:r>
      <w:r w:rsidR="00CF21AD">
        <w:rPr>
          <w:rFonts w:ascii="Times New Roman" w:hAnsi="Times New Roman"/>
          <w:sz w:val="28"/>
          <w:szCs w:val="28"/>
          <w:lang w:val="nl-NL"/>
        </w:rPr>
        <w:t>chăm sóc sức khỏe cho nhân dân.</w:t>
      </w:r>
      <w:r w:rsidR="003F7A02">
        <w:rPr>
          <w:rFonts w:ascii="Times New Roman" w:hAnsi="Times New Roman"/>
          <w:sz w:val="28"/>
          <w:szCs w:val="28"/>
          <w:lang w:val="nl-NL"/>
        </w:rPr>
        <w:t xml:space="preserve"> </w:t>
      </w:r>
      <w:r w:rsidR="00D118FA">
        <w:rPr>
          <w:rFonts w:ascii="Times New Roman" w:hAnsi="Times New Roman"/>
          <w:sz w:val="28"/>
          <w:szCs w:val="28"/>
          <w:lang w:val="nl-NL"/>
        </w:rPr>
        <w:t>T</w:t>
      </w:r>
      <w:r w:rsidR="00D118FA" w:rsidRPr="00322AC9">
        <w:rPr>
          <w:rFonts w:ascii="Times New Roman" w:hAnsi="Times New Roman"/>
          <w:sz w:val="28"/>
          <w:szCs w:val="28"/>
          <w:lang w:val="nl-NL"/>
        </w:rPr>
        <w:t>ăng cường quản lý nhà nước trên lĩnh vực hành nghề y dược tư nhân trên địa bàn huyện.</w:t>
      </w:r>
      <w:r w:rsidR="00D118FA">
        <w:rPr>
          <w:rFonts w:ascii="Times New Roman" w:hAnsi="Times New Roman"/>
          <w:sz w:val="28"/>
          <w:szCs w:val="28"/>
          <w:lang w:val="nl-NL"/>
        </w:rPr>
        <w:t xml:space="preserve"> Tổ chức các hoạt động kỷ niệm ngày thầy thuốc Việt Nam (27/02).</w:t>
      </w:r>
    </w:p>
    <w:p w:rsidR="00EA6950" w:rsidRDefault="00EA6950" w:rsidP="001C07C6">
      <w:pPr>
        <w:spacing w:before="80" w:after="80"/>
        <w:ind w:firstLine="567"/>
        <w:jc w:val="both"/>
        <w:rPr>
          <w:rFonts w:ascii="Times New Roman" w:hAnsi="Times New Roman"/>
          <w:sz w:val="28"/>
          <w:szCs w:val="28"/>
        </w:rPr>
      </w:pPr>
      <w:r>
        <w:rPr>
          <w:rFonts w:ascii="Times New Roman" w:hAnsi="Times New Roman"/>
          <w:sz w:val="28"/>
          <w:szCs w:val="28"/>
        </w:rPr>
        <w:t xml:space="preserve">9. </w:t>
      </w:r>
      <w:r w:rsidR="005D6C8E">
        <w:rPr>
          <w:rFonts w:ascii="Times New Roman" w:hAnsi="Times New Roman"/>
          <w:sz w:val="28"/>
          <w:szCs w:val="28"/>
        </w:rPr>
        <w:t>Tổ chức tốt các hoạt động chào mừng kỷ niệm các ngày lễ, các sự kiện chính trị quan trọng của huyện</w:t>
      </w:r>
      <w:r w:rsidR="00813F0E">
        <w:rPr>
          <w:rFonts w:ascii="Times New Roman" w:hAnsi="Times New Roman"/>
          <w:sz w:val="28"/>
          <w:szCs w:val="28"/>
        </w:rPr>
        <w:t>, nhất là chuẩn bị tốt lễ công bố Quyết định của Thủ tướng Chính phủ công nhận huyện đạt chuẩn nông thôn mới, các hoạt động</w:t>
      </w:r>
      <w:r w:rsidR="001C07C6">
        <w:rPr>
          <w:rFonts w:ascii="Times New Roman" w:hAnsi="Times New Roman"/>
          <w:sz w:val="28"/>
          <w:szCs w:val="28"/>
        </w:rPr>
        <w:t xml:space="preserve"> tuyên truyền đại hội Đảng các cấp.</w:t>
      </w:r>
      <w:r w:rsidR="005D6C8E">
        <w:rPr>
          <w:rFonts w:ascii="Times New Roman" w:hAnsi="Times New Roman"/>
          <w:sz w:val="28"/>
          <w:szCs w:val="28"/>
        </w:rPr>
        <w:t xml:space="preserve"> </w:t>
      </w:r>
      <w:r w:rsidR="00C14A8F">
        <w:rPr>
          <w:rFonts w:ascii="Times New Roman" w:hAnsi="Times New Roman"/>
          <w:sz w:val="28"/>
          <w:szCs w:val="28"/>
        </w:rPr>
        <w:t>T</w:t>
      </w:r>
      <w:r w:rsidR="001C07C6">
        <w:rPr>
          <w:rFonts w:ascii="Times New Roman" w:hAnsi="Times New Roman"/>
          <w:sz w:val="28"/>
          <w:szCs w:val="28"/>
        </w:rPr>
        <w:t>iếp tục t</w:t>
      </w:r>
      <w:r w:rsidR="00C14A8F">
        <w:rPr>
          <w:rFonts w:ascii="Times New Roman" w:hAnsi="Times New Roman"/>
          <w:sz w:val="28"/>
          <w:szCs w:val="28"/>
        </w:rPr>
        <w:t>ăng cường công tác kiểm tra, quản lý tốt các hoạt động tr</w:t>
      </w:r>
      <w:r w:rsidR="003B5E67">
        <w:rPr>
          <w:rFonts w:ascii="Times New Roman" w:hAnsi="Times New Roman"/>
          <w:sz w:val="28"/>
          <w:szCs w:val="28"/>
        </w:rPr>
        <w:t>ong lĩnh vực văn hóa, truyền thô</w:t>
      </w:r>
      <w:r w:rsidR="00C14A8F">
        <w:rPr>
          <w:rFonts w:ascii="Times New Roman" w:hAnsi="Times New Roman"/>
          <w:sz w:val="28"/>
          <w:szCs w:val="28"/>
        </w:rPr>
        <w:t xml:space="preserve">ng, kịp thời xử lý đối với các đơn vị, cá nhân </w:t>
      </w:r>
      <w:proofErr w:type="gramStart"/>
      <w:r w:rsidR="00C14A8F">
        <w:rPr>
          <w:rFonts w:ascii="Times New Roman" w:hAnsi="Times New Roman"/>
          <w:sz w:val="28"/>
          <w:szCs w:val="28"/>
        </w:rPr>
        <w:t>vi</w:t>
      </w:r>
      <w:proofErr w:type="gramEnd"/>
      <w:r w:rsidR="00C14A8F">
        <w:rPr>
          <w:rFonts w:ascii="Times New Roman" w:hAnsi="Times New Roman"/>
          <w:sz w:val="28"/>
          <w:szCs w:val="28"/>
        </w:rPr>
        <w:t xml:space="preserve"> phạm hoạt động văn hóa, góp phần giữ vững an ninh trật tự tại địa phương. </w:t>
      </w:r>
      <w:r w:rsidR="00BE4234">
        <w:rPr>
          <w:rFonts w:ascii="Times New Roman" w:hAnsi="Times New Roman"/>
          <w:sz w:val="28"/>
          <w:szCs w:val="28"/>
        </w:rPr>
        <w:t>Tổ chức giải bóng chuyền các xã Nông thôn mới huyện Cầu Kè mở rộng năm 2020</w:t>
      </w:r>
      <w:r w:rsidR="002A1CCE">
        <w:rPr>
          <w:rFonts w:ascii="Times New Roman" w:hAnsi="Times New Roman"/>
          <w:sz w:val="28"/>
          <w:szCs w:val="28"/>
        </w:rPr>
        <w:t>, tham dự các giải thể thao do tỉnh tổ chức (giải vô dịch Bi sắt, giải vô địch bóng đá 11 người)</w:t>
      </w:r>
      <w:r w:rsidR="0048051D">
        <w:rPr>
          <w:rFonts w:ascii="Times New Roman" w:hAnsi="Times New Roman"/>
          <w:sz w:val="28"/>
          <w:szCs w:val="28"/>
        </w:rPr>
        <w:t xml:space="preserve">. </w:t>
      </w:r>
    </w:p>
    <w:p w:rsidR="008109EA" w:rsidRDefault="008109EA"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10. Tiếp tục thực hiện tốt công tác cấp giấy chứng nhận quyền sử dụng đất. Hoàn chỉnh dự </w:t>
      </w:r>
      <w:proofErr w:type="gramStart"/>
      <w:r>
        <w:rPr>
          <w:rFonts w:ascii="Times New Roman" w:hAnsi="Times New Roman"/>
          <w:sz w:val="28"/>
          <w:szCs w:val="28"/>
        </w:rPr>
        <w:t>án</w:t>
      </w:r>
      <w:proofErr w:type="gramEnd"/>
      <w:r>
        <w:rPr>
          <w:rFonts w:ascii="Times New Roman" w:hAnsi="Times New Roman"/>
          <w:sz w:val="28"/>
          <w:szCs w:val="28"/>
        </w:rPr>
        <w:t xml:space="preserve"> điều chỉnh quy hoạch sử dụng đất đến năm 2020; Tăng cường công tác quản lý về tài</w:t>
      </w:r>
      <w:r w:rsidR="00844EBD">
        <w:rPr>
          <w:rFonts w:ascii="Times New Roman" w:hAnsi="Times New Roman"/>
          <w:sz w:val="28"/>
          <w:szCs w:val="28"/>
        </w:rPr>
        <w:t xml:space="preserve"> nguyên khoáng sản, kiểm tra việ</w:t>
      </w:r>
      <w:r>
        <w:rPr>
          <w:rFonts w:ascii="Times New Roman" w:hAnsi="Times New Roman"/>
          <w:sz w:val="28"/>
          <w:szCs w:val="28"/>
        </w:rPr>
        <w:t xml:space="preserve">c khai thác tài nguyên đất, nước trên địa bàn huyện. </w:t>
      </w:r>
      <w:proofErr w:type="gramStart"/>
      <w:r>
        <w:rPr>
          <w:rFonts w:ascii="Times New Roman" w:hAnsi="Times New Roman"/>
          <w:sz w:val="28"/>
          <w:szCs w:val="28"/>
        </w:rPr>
        <w:t xml:space="preserve">Tiếp tục triển khai thực hiện Chỉ thị 15-CT/TU, ngày 28/12/2016 của Ban Thường vụ Tỉnh ủy và Kế hoạch số 01/KH-UBND, ngày 11/01/2017 của UBND tỉnh Trà Vinh về hành động cải thiện cảnh quan, </w:t>
      </w:r>
      <w:r w:rsidR="000C477C">
        <w:rPr>
          <w:rFonts w:ascii="Times New Roman" w:hAnsi="Times New Roman"/>
          <w:sz w:val="28"/>
          <w:szCs w:val="28"/>
        </w:rPr>
        <w:t>môi trường, chỉnh trang đô thị.</w:t>
      </w:r>
      <w:proofErr w:type="gramEnd"/>
    </w:p>
    <w:p w:rsidR="000C477C" w:rsidRDefault="000C477C" w:rsidP="00626336">
      <w:pPr>
        <w:spacing w:before="80" w:after="80"/>
        <w:ind w:firstLine="567"/>
        <w:jc w:val="both"/>
        <w:rPr>
          <w:rFonts w:ascii="Times New Roman" w:hAnsi="Times New Roman"/>
          <w:sz w:val="28"/>
          <w:szCs w:val="28"/>
        </w:rPr>
      </w:pPr>
      <w:r>
        <w:rPr>
          <w:rFonts w:ascii="Times New Roman" w:hAnsi="Times New Roman"/>
          <w:sz w:val="28"/>
          <w:szCs w:val="28"/>
        </w:rPr>
        <w:t>11.</w:t>
      </w:r>
      <w:r w:rsidR="00844EBD">
        <w:rPr>
          <w:rFonts w:ascii="Times New Roman" w:hAnsi="Times New Roman"/>
          <w:sz w:val="28"/>
          <w:szCs w:val="28"/>
        </w:rPr>
        <w:t xml:space="preserve"> </w:t>
      </w:r>
      <w:r w:rsidR="008C2A25">
        <w:rPr>
          <w:rFonts w:ascii="Times New Roman" w:hAnsi="Times New Roman"/>
          <w:sz w:val="28"/>
          <w:szCs w:val="28"/>
        </w:rPr>
        <w:t>T</w:t>
      </w:r>
      <w:r w:rsidR="000460E5">
        <w:rPr>
          <w:rFonts w:ascii="Times New Roman" w:hAnsi="Times New Roman"/>
          <w:sz w:val="28"/>
          <w:szCs w:val="28"/>
        </w:rPr>
        <w:t>riển khai kế hoạch</w:t>
      </w:r>
      <w:r w:rsidR="00844EBD">
        <w:rPr>
          <w:rFonts w:ascii="Times New Roman" w:hAnsi="Times New Roman"/>
          <w:sz w:val="28"/>
          <w:szCs w:val="28"/>
        </w:rPr>
        <w:t xml:space="preserve"> thanh tra </w:t>
      </w:r>
      <w:r w:rsidR="000460E5">
        <w:rPr>
          <w:rFonts w:ascii="Times New Roman" w:hAnsi="Times New Roman"/>
          <w:sz w:val="28"/>
          <w:szCs w:val="28"/>
        </w:rPr>
        <w:t xml:space="preserve">năm 2020. </w:t>
      </w:r>
      <w:r w:rsidR="00854EE7">
        <w:rPr>
          <w:rFonts w:ascii="Times New Roman" w:hAnsi="Times New Roman"/>
          <w:sz w:val="28"/>
          <w:szCs w:val="28"/>
        </w:rPr>
        <w:t xml:space="preserve">Tiếp tục thực hiện tốt công tác tiếp công dân, xử lý đơn </w:t>
      </w:r>
      <w:proofErr w:type="gramStart"/>
      <w:r w:rsidR="00854EE7">
        <w:rPr>
          <w:rFonts w:ascii="Times New Roman" w:hAnsi="Times New Roman"/>
          <w:sz w:val="28"/>
          <w:szCs w:val="28"/>
        </w:rPr>
        <w:t>thư</w:t>
      </w:r>
      <w:proofErr w:type="gramEnd"/>
      <w:r w:rsidR="00854EE7">
        <w:rPr>
          <w:rFonts w:ascii="Times New Roman" w:hAnsi="Times New Roman"/>
          <w:sz w:val="28"/>
          <w:szCs w:val="28"/>
        </w:rPr>
        <w:t>, khiếu nại, tố cáo đảm bảo kịp thời, đúng quy định.</w:t>
      </w:r>
    </w:p>
    <w:p w:rsidR="00854EE7" w:rsidRPr="00CF21AD" w:rsidRDefault="00EA6950" w:rsidP="00626336">
      <w:pPr>
        <w:spacing w:before="80" w:after="80"/>
        <w:ind w:firstLine="567"/>
        <w:jc w:val="both"/>
        <w:rPr>
          <w:rFonts w:ascii="Times New Roman" w:hAnsi="Times New Roman"/>
          <w:spacing w:val="-4"/>
          <w:sz w:val="28"/>
          <w:szCs w:val="28"/>
        </w:rPr>
      </w:pPr>
      <w:r w:rsidRPr="00CF21AD">
        <w:rPr>
          <w:rFonts w:ascii="Times New Roman" w:hAnsi="Times New Roman"/>
          <w:spacing w:val="-4"/>
          <w:sz w:val="28"/>
          <w:szCs w:val="28"/>
          <w:lang w:val="nl-NL"/>
        </w:rPr>
        <w:t>12</w:t>
      </w:r>
      <w:r w:rsidRPr="00CF21AD">
        <w:rPr>
          <w:rFonts w:ascii="Times New Roman" w:hAnsi="Times New Roman"/>
          <w:spacing w:val="-4"/>
          <w:sz w:val="28"/>
          <w:szCs w:val="28"/>
        </w:rPr>
        <w:t>.</w:t>
      </w:r>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Tổ chức họp xét khen thưởng cho tập thể, cá nhân có thành tích xuất sắc trong thực hiện nhiệm vụ năm 201</w:t>
      </w:r>
      <w:r w:rsidR="001A0589">
        <w:rPr>
          <w:rFonts w:ascii="Times New Roman" w:hAnsi="Times New Roman"/>
          <w:spacing w:val="-4"/>
          <w:sz w:val="28"/>
          <w:szCs w:val="28"/>
        </w:rPr>
        <w:t>9</w:t>
      </w:r>
      <w:r w:rsidR="00854EE7" w:rsidRPr="00CF21AD">
        <w:rPr>
          <w:rFonts w:ascii="Times New Roman" w:hAnsi="Times New Roman"/>
          <w:spacing w:val="-4"/>
          <w:sz w:val="28"/>
          <w:szCs w:val="28"/>
        </w:rPr>
        <w:t>.</w:t>
      </w:r>
      <w:proofErr w:type="gramEnd"/>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Thực hiện tốt công tác điều động.</w:t>
      </w:r>
      <w:proofErr w:type="gramEnd"/>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luân</w:t>
      </w:r>
      <w:proofErr w:type="gramEnd"/>
      <w:r w:rsidR="00854EE7" w:rsidRPr="00CF21AD">
        <w:rPr>
          <w:rFonts w:ascii="Times New Roman" w:hAnsi="Times New Roman"/>
          <w:spacing w:val="-4"/>
          <w:sz w:val="28"/>
          <w:szCs w:val="28"/>
        </w:rPr>
        <w:t xml:space="preserve"> chuyển, bổ nhiệm, bổ nhiệm lại, sắp xếp, bố trí cán bộ, công chức, viên chức trên địa bàn huyện theo quy định.</w:t>
      </w:r>
      <w:r w:rsidR="00C13242">
        <w:rPr>
          <w:rFonts w:ascii="Times New Roman" w:hAnsi="Times New Roman"/>
          <w:spacing w:val="-4"/>
          <w:sz w:val="28"/>
          <w:szCs w:val="28"/>
        </w:rPr>
        <w:t xml:space="preserve"> </w:t>
      </w:r>
      <w:proofErr w:type="gramStart"/>
      <w:r w:rsidR="008C2A25">
        <w:rPr>
          <w:rFonts w:ascii="Times New Roman" w:hAnsi="Times New Roman"/>
          <w:spacing w:val="-4"/>
          <w:sz w:val="28"/>
          <w:szCs w:val="28"/>
        </w:rPr>
        <w:t>Triển khai</w:t>
      </w:r>
      <w:r w:rsidR="00C13242">
        <w:rPr>
          <w:rFonts w:ascii="Times New Roman" w:hAnsi="Times New Roman"/>
          <w:spacing w:val="-4"/>
          <w:sz w:val="28"/>
          <w:szCs w:val="28"/>
        </w:rPr>
        <w:t xml:space="preserve"> kế</w:t>
      </w:r>
      <w:r w:rsidR="001B022A">
        <w:rPr>
          <w:rFonts w:ascii="Times New Roman" w:hAnsi="Times New Roman"/>
          <w:spacing w:val="-4"/>
          <w:sz w:val="28"/>
          <w:szCs w:val="28"/>
        </w:rPr>
        <w:t xml:space="preserve"> hoạch kiểm tra công vụ năm 2020</w:t>
      </w:r>
      <w:r w:rsidR="00C13242">
        <w:rPr>
          <w:rFonts w:ascii="Times New Roman" w:hAnsi="Times New Roman"/>
          <w:spacing w:val="-4"/>
          <w:sz w:val="28"/>
          <w:szCs w:val="28"/>
        </w:rPr>
        <w:t>.</w:t>
      </w:r>
      <w:proofErr w:type="gramEnd"/>
    </w:p>
    <w:p w:rsidR="006D0B3E" w:rsidRPr="00CF21AD" w:rsidRDefault="00854EE7" w:rsidP="00626336">
      <w:pPr>
        <w:spacing w:before="80" w:after="80"/>
        <w:ind w:firstLine="567"/>
        <w:jc w:val="both"/>
        <w:rPr>
          <w:rFonts w:ascii="Times New Roman" w:hAnsi="Times New Roman"/>
          <w:sz w:val="28"/>
          <w:szCs w:val="28"/>
          <w:lang w:val="nl-NL"/>
        </w:rPr>
      </w:pPr>
      <w:r>
        <w:rPr>
          <w:rFonts w:ascii="Times New Roman" w:hAnsi="Times New Roman"/>
          <w:sz w:val="28"/>
          <w:szCs w:val="28"/>
        </w:rPr>
        <w:lastRenderedPageBreak/>
        <w:t>13.</w:t>
      </w:r>
      <w:r w:rsidR="00EA6950" w:rsidRPr="00EA6950">
        <w:rPr>
          <w:rFonts w:ascii="Times New Roman" w:hAnsi="Times New Roman"/>
          <w:sz w:val="28"/>
          <w:szCs w:val="28"/>
        </w:rPr>
        <w:t xml:space="preserve"> </w:t>
      </w:r>
      <w:r w:rsidR="006D0B3E">
        <w:rPr>
          <w:rFonts w:ascii="Times New Roman" w:hAnsi="Times New Roman"/>
          <w:sz w:val="28"/>
          <w:szCs w:val="28"/>
          <w:lang w:val="nl-NL"/>
        </w:rPr>
        <w:t>Tăng cường nắm</w:t>
      </w:r>
      <w:r w:rsidR="00EA6950" w:rsidRPr="00EA6950">
        <w:rPr>
          <w:rFonts w:ascii="Times New Roman" w:hAnsi="Times New Roman"/>
          <w:sz w:val="28"/>
          <w:szCs w:val="28"/>
          <w:lang w:val="nl-NL"/>
        </w:rPr>
        <w:t xml:space="preserve"> tình hình xuất nhập cảnh, tình hình dân tộc, tôn giáo; </w:t>
      </w:r>
      <w:r w:rsidR="006D0B3E" w:rsidRPr="006D0B3E">
        <w:rPr>
          <w:rFonts w:ascii="Times New Roman" w:hAnsi="Times New Roman"/>
          <w:sz w:val="28"/>
          <w:szCs w:val="28"/>
        </w:rPr>
        <w:t>Triển khai thực hiện kế hoạch huấn luyện năm 20</w:t>
      </w:r>
      <w:r w:rsidR="001B022A">
        <w:rPr>
          <w:rFonts w:ascii="Times New Roman" w:hAnsi="Times New Roman"/>
          <w:sz w:val="28"/>
          <w:szCs w:val="28"/>
        </w:rPr>
        <w:t>20</w:t>
      </w:r>
      <w:r w:rsidR="006D0B3E" w:rsidRPr="006D0B3E">
        <w:rPr>
          <w:rFonts w:ascii="Times New Roman" w:hAnsi="Times New Roman"/>
          <w:sz w:val="28"/>
          <w:szCs w:val="28"/>
        </w:rPr>
        <w:t>.</w:t>
      </w:r>
      <w:r w:rsidR="008C2A25">
        <w:rPr>
          <w:rFonts w:ascii="Times New Roman" w:hAnsi="Times New Roman"/>
          <w:sz w:val="28"/>
          <w:szCs w:val="28"/>
        </w:rPr>
        <w:t xml:space="preserve"> Tăng cường công tác trực sẳn sàn</w:t>
      </w:r>
      <w:r w:rsidR="00B3506C">
        <w:rPr>
          <w:rFonts w:ascii="Times New Roman" w:hAnsi="Times New Roman"/>
          <w:sz w:val="28"/>
          <w:szCs w:val="28"/>
        </w:rPr>
        <w:t>g</w:t>
      </w:r>
      <w:r w:rsidR="008C2A25">
        <w:rPr>
          <w:rFonts w:ascii="Times New Roman" w:hAnsi="Times New Roman"/>
          <w:sz w:val="28"/>
          <w:szCs w:val="28"/>
        </w:rPr>
        <w:t xml:space="preserve"> chiến đấu bảo vệ </w:t>
      </w:r>
      <w:proofErr w:type="gramStart"/>
      <w:r w:rsidR="008C2A25">
        <w:rPr>
          <w:rFonts w:ascii="Times New Roman" w:hAnsi="Times New Roman"/>
          <w:sz w:val="28"/>
          <w:szCs w:val="28"/>
        </w:rPr>
        <w:t>an</w:t>
      </w:r>
      <w:proofErr w:type="gramEnd"/>
      <w:r w:rsidR="008C2A25">
        <w:rPr>
          <w:rFonts w:ascii="Times New Roman" w:hAnsi="Times New Roman"/>
          <w:sz w:val="28"/>
          <w:szCs w:val="28"/>
        </w:rPr>
        <w:t xml:space="preserve"> toàn</w:t>
      </w:r>
      <w:r w:rsidR="007A6A01">
        <w:rPr>
          <w:rFonts w:ascii="Times New Roman" w:hAnsi="Times New Roman"/>
          <w:sz w:val="28"/>
          <w:szCs w:val="28"/>
        </w:rPr>
        <w:t xml:space="preserve"> đại hội đảng cấp cơ sở.</w:t>
      </w:r>
      <w:r w:rsidR="00603A94">
        <w:rPr>
          <w:rFonts w:ascii="Times New Roman" w:hAnsi="Times New Roman"/>
          <w:sz w:val="28"/>
          <w:szCs w:val="28"/>
        </w:rPr>
        <w:t xml:space="preserve"> </w:t>
      </w:r>
      <w:r w:rsidR="00CF21AD" w:rsidRPr="00EA6950">
        <w:rPr>
          <w:rFonts w:ascii="Times New Roman" w:hAnsi="Times New Roman"/>
          <w:sz w:val="28"/>
          <w:szCs w:val="28"/>
          <w:lang w:val="nl-NL"/>
        </w:rPr>
        <w:t xml:space="preserve">Tiếp tục đẩy mạnh công tác tuần tra kiểm soát </w:t>
      </w:r>
      <w:r w:rsidR="00CF21AD">
        <w:rPr>
          <w:rFonts w:ascii="Times New Roman" w:hAnsi="Times New Roman"/>
          <w:sz w:val="28"/>
          <w:szCs w:val="28"/>
          <w:lang w:val="nl-NL"/>
        </w:rPr>
        <w:t xml:space="preserve">bảo đảm an ninh trật tự, </w:t>
      </w:r>
      <w:r w:rsidR="00CF21AD" w:rsidRPr="00EA6950">
        <w:rPr>
          <w:rFonts w:ascii="Times New Roman" w:hAnsi="Times New Roman"/>
          <w:sz w:val="28"/>
          <w:szCs w:val="28"/>
          <w:lang w:val="nl-NL"/>
        </w:rPr>
        <w:t>an toàn giao thông trên địa bàn.</w:t>
      </w:r>
      <w:r w:rsidR="00560211">
        <w:rPr>
          <w:rFonts w:ascii="Times New Roman" w:hAnsi="Times New Roman"/>
          <w:sz w:val="28"/>
          <w:szCs w:val="28"/>
          <w:lang w:val="nl-NL"/>
        </w:rPr>
        <w:t xml:space="preserve"> </w:t>
      </w:r>
    </w:p>
    <w:p w:rsidR="00603A94" w:rsidRDefault="00CF21AD" w:rsidP="00626336">
      <w:pPr>
        <w:ind w:firstLine="567"/>
        <w:jc w:val="both"/>
        <w:rPr>
          <w:rFonts w:ascii="Times New Roman" w:eastAsia="MS Mincho" w:hAnsi="Times New Roman"/>
          <w:sz w:val="28"/>
          <w:szCs w:val="28"/>
        </w:rPr>
      </w:pPr>
      <w:r>
        <w:rPr>
          <w:rFonts w:ascii="Times New Roman" w:hAnsi="Times New Roman"/>
          <w:sz w:val="28"/>
          <w:szCs w:val="28"/>
        </w:rPr>
        <w:t xml:space="preserve">Trên đây là </w:t>
      </w:r>
      <w:r w:rsidR="00B3506C">
        <w:rPr>
          <w:rFonts w:ascii="Times New Roman" w:hAnsi="Times New Roman"/>
          <w:sz w:val="28"/>
          <w:szCs w:val="28"/>
        </w:rPr>
        <w:t>b</w:t>
      </w:r>
      <w:r>
        <w:rPr>
          <w:rFonts w:ascii="Times New Roman" w:hAnsi="Times New Roman"/>
          <w:sz w:val="28"/>
          <w:szCs w:val="28"/>
        </w:rPr>
        <w:t xml:space="preserve">áo cáo tình </w:t>
      </w:r>
      <w:r w:rsidRPr="00CF21AD">
        <w:rPr>
          <w:rFonts w:ascii="Times New Roman" w:eastAsia="MS Mincho" w:hAnsi="Times New Roman"/>
          <w:sz w:val="28"/>
          <w:szCs w:val="28"/>
        </w:rPr>
        <w:t>hình kinh tế - xã hội, QPAN tháng 0</w:t>
      </w:r>
      <w:r w:rsidR="0048051D">
        <w:rPr>
          <w:rFonts w:ascii="Times New Roman" w:eastAsia="MS Mincho" w:hAnsi="Times New Roman"/>
          <w:sz w:val="28"/>
          <w:szCs w:val="28"/>
        </w:rPr>
        <w:t>2</w:t>
      </w:r>
      <w:r w:rsidRPr="00CF21AD">
        <w:rPr>
          <w:rFonts w:ascii="Times New Roman" w:eastAsia="MS Mincho" w:hAnsi="Times New Roman"/>
          <w:sz w:val="28"/>
          <w:szCs w:val="28"/>
        </w:rPr>
        <w:t xml:space="preserve"> </w:t>
      </w:r>
      <w:r w:rsidRPr="00CF21AD">
        <w:rPr>
          <w:rFonts w:ascii="Times New Roman" w:eastAsia="MS Mincho" w:hAnsi="Times New Roman"/>
          <w:spacing w:val="-6"/>
          <w:sz w:val="28"/>
          <w:szCs w:val="28"/>
        </w:rPr>
        <w:t>và một số công tác trọ</w:t>
      </w:r>
      <w:r w:rsidR="00F90072">
        <w:rPr>
          <w:rFonts w:ascii="Times New Roman" w:eastAsia="MS Mincho" w:hAnsi="Times New Roman"/>
          <w:spacing w:val="-6"/>
          <w:sz w:val="28"/>
          <w:szCs w:val="28"/>
        </w:rPr>
        <w:t xml:space="preserve">ng tâm tháng </w:t>
      </w:r>
      <w:r w:rsidR="0048051D">
        <w:rPr>
          <w:rFonts w:ascii="Times New Roman" w:eastAsia="MS Mincho" w:hAnsi="Times New Roman"/>
          <w:spacing w:val="-6"/>
          <w:sz w:val="28"/>
          <w:szCs w:val="28"/>
        </w:rPr>
        <w:t>3</w:t>
      </w:r>
      <w:r w:rsidRPr="00CF21AD">
        <w:rPr>
          <w:rFonts w:ascii="Times New Roman" w:eastAsia="MS Mincho" w:hAnsi="Times New Roman"/>
          <w:spacing w:val="-6"/>
          <w:sz w:val="28"/>
          <w:szCs w:val="28"/>
        </w:rPr>
        <w:t xml:space="preserve"> năm </w:t>
      </w:r>
      <w:r w:rsidR="001B022A">
        <w:rPr>
          <w:rFonts w:ascii="Times New Roman" w:eastAsia="MS Mincho" w:hAnsi="Times New Roman"/>
          <w:sz w:val="28"/>
          <w:szCs w:val="28"/>
        </w:rPr>
        <w:t>2020</w:t>
      </w:r>
      <w:r w:rsidRPr="00CF21AD">
        <w:rPr>
          <w:rFonts w:ascii="Times New Roman" w:eastAsia="MS Mincho" w:hAnsi="Times New Roman"/>
          <w:sz w:val="28"/>
          <w:szCs w:val="28"/>
        </w:rPr>
        <w:t xml:space="preserve"> của UBND huyện Cầu Kè./.</w:t>
      </w:r>
    </w:p>
    <w:p w:rsidR="00560211" w:rsidRPr="00CF21AD" w:rsidRDefault="00560211" w:rsidP="00CF21AD">
      <w:pPr>
        <w:ind w:firstLine="720"/>
        <w:jc w:val="both"/>
        <w:rPr>
          <w:rFonts w:ascii="Times New Roman" w:eastAsia="MS Mincho" w:hAnsi="Times New Roman"/>
          <w:b/>
          <w:sz w:val="28"/>
          <w:szCs w:val="28"/>
        </w:rPr>
      </w:pPr>
    </w:p>
    <w:tbl>
      <w:tblPr>
        <w:tblW w:w="0" w:type="auto"/>
        <w:tblLook w:val="01E0" w:firstRow="1" w:lastRow="1" w:firstColumn="1" w:lastColumn="1" w:noHBand="0" w:noVBand="0"/>
      </w:tblPr>
      <w:tblGrid>
        <w:gridCol w:w="4526"/>
        <w:gridCol w:w="5046"/>
      </w:tblGrid>
      <w:tr w:rsidR="00603A94" w:rsidTr="00CF21AD">
        <w:tc>
          <w:tcPr>
            <w:tcW w:w="4786" w:type="dxa"/>
          </w:tcPr>
          <w:p w:rsidR="00603A94" w:rsidRPr="00CF21AD" w:rsidRDefault="00603A94">
            <w:pPr>
              <w:jc w:val="both"/>
              <w:rPr>
                <w:rFonts w:ascii="Times New Roman" w:hAnsi="Times New Roman"/>
                <w:b/>
                <w:sz w:val="30"/>
                <w:szCs w:val="28"/>
                <w:lang w:val="vi-VN"/>
              </w:rPr>
            </w:pPr>
            <w:r w:rsidRPr="00CF21AD">
              <w:rPr>
                <w:rFonts w:ascii="Times New Roman" w:hAnsi="Times New Roman"/>
                <w:b/>
                <w:i/>
                <w:szCs w:val="22"/>
                <w:lang w:val="vi-VN"/>
              </w:rPr>
              <w:t>Nơi nhận:</w:t>
            </w:r>
            <w:r w:rsidRPr="00CF21AD">
              <w:rPr>
                <w:rFonts w:ascii="Times New Roman" w:hAnsi="Times New Roman"/>
                <w:sz w:val="26"/>
                <w:lang w:val="vi-VN"/>
              </w:rPr>
              <w:t xml:space="preserve">                                                                                  </w:t>
            </w:r>
          </w:p>
          <w:p w:rsidR="00603A94" w:rsidRDefault="00603A94">
            <w:pPr>
              <w:ind w:left="360" w:hanging="360"/>
              <w:jc w:val="both"/>
              <w:rPr>
                <w:rFonts w:ascii="Times New Roman" w:hAnsi="Times New Roman"/>
              </w:rPr>
            </w:pPr>
            <w:r>
              <w:rPr>
                <w:rFonts w:ascii="Times New Roman" w:hAnsi="Times New Roman"/>
                <w:sz w:val="22"/>
                <w:szCs w:val="22"/>
                <w:lang w:val="vi-VN"/>
              </w:rPr>
              <w:t>- VP UBND tỉnh “b/c”;</w:t>
            </w:r>
          </w:p>
          <w:p w:rsidR="00603A94" w:rsidRPr="00603A94" w:rsidRDefault="00603A94">
            <w:pPr>
              <w:ind w:left="360" w:hanging="360"/>
              <w:jc w:val="both"/>
              <w:rPr>
                <w:rFonts w:ascii="Times New Roman" w:hAnsi="Times New Roman"/>
              </w:rPr>
            </w:pPr>
            <w:r>
              <w:rPr>
                <w:rFonts w:ascii="Times New Roman" w:hAnsi="Times New Roman"/>
                <w:sz w:val="22"/>
                <w:szCs w:val="22"/>
              </w:rPr>
              <w:t xml:space="preserve">- Sở KH &amp; ĐT </w:t>
            </w:r>
            <w:r>
              <w:rPr>
                <w:rFonts w:ascii="Times New Roman" w:hAnsi="Times New Roman"/>
                <w:sz w:val="22"/>
                <w:szCs w:val="22"/>
                <w:lang w:val="vi-VN"/>
              </w:rPr>
              <w:t>“b/c”;</w:t>
            </w:r>
          </w:p>
          <w:p w:rsidR="00603A94" w:rsidRDefault="00603A94">
            <w:pPr>
              <w:ind w:left="360" w:hanging="360"/>
              <w:jc w:val="both"/>
              <w:rPr>
                <w:rFonts w:ascii="Times New Roman" w:hAnsi="Times New Roman"/>
              </w:rPr>
            </w:pPr>
            <w:r>
              <w:rPr>
                <w:rFonts w:ascii="Times New Roman" w:hAnsi="Times New Roman"/>
                <w:sz w:val="22"/>
                <w:szCs w:val="22"/>
              </w:rPr>
              <w:t>- TTHU, TTHĐND huyện “b/c”;</w:t>
            </w:r>
          </w:p>
          <w:p w:rsidR="00603A94" w:rsidRDefault="00603A94">
            <w:pPr>
              <w:ind w:left="360" w:hanging="360"/>
              <w:jc w:val="both"/>
              <w:rPr>
                <w:rFonts w:ascii="Times New Roman" w:hAnsi="Times New Roman"/>
              </w:rPr>
            </w:pPr>
            <w:r>
              <w:rPr>
                <w:rFonts w:ascii="Times New Roman" w:hAnsi="Times New Roman"/>
                <w:sz w:val="22"/>
                <w:szCs w:val="22"/>
              </w:rPr>
              <w:t xml:space="preserve">- Chủ tịch, các PCT UBND huyện “b/c”; </w:t>
            </w:r>
          </w:p>
          <w:p w:rsidR="00603A94" w:rsidRDefault="00603A94">
            <w:pPr>
              <w:ind w:left="360" w:hanging="360"/>
              <w:jc w:val="both"/>
              <w:rPr>
                <w:rFonts w:ascii="Times New Roman" w:hAnsi="Times New Roman"/>
              </w:rPr>
            </w:pPr>
            <w:r>
              <w:rPr>
                <w:rFonts w:ascii="Times New Roman" w:hAnsi="Times New Roman"/>
                <w:sz w:val="22"/>
                <w:szCs w:val="22"/>
              </w:rPr>
              <w:t>- Thủ trưởng các ban, phòng huyện “t/h”;</w:t>
            </w:r>
          </w:p>
          <w:p w:rsidR="00603A94" w:rsidRDefault="00603A94">
            <w:pPr>
              <w:ind w:left="360" w:hanging="360"/>
              <w:jc w:val="both"/>
              <w:rPr>
                <w:rFonts w:ascii="Times New Roman" w:hAnsi="Times New Roman"/>
              </w:rPr>
            </w:pPr>
            <w:r>
              <w:rPr>
                <w:rFonts w:ascii="Times New Roman" w:hAnsi="Times New Roman"/>
                <w:sz w:val="22"/>
                <w:szCs w:val="22"/>
              </w:rPr>
              <w:t>- Mặt trận Tổ quốc và các Đoàn thể;</w:t>
            </w:r>
          </w:p>
          <w:p w:rsidR="00603A94" w:rsidRDefault="00603A94">
            <w:pPr>
              <w:ind w:left="360" w:hanging="360"/>
              <w:jc w:val="both"/>
              <w:rPr>
                <w:rFonts w:ascii="Times New Roman" w:hAnsi="Times New Roman"/>
              </w:rPr>
            </w:pPr>
            <w:r>
              <w:rPr>
                <w:rFonts w:ascii="Times New Roman" w:hAnsi="Times New Roman"/>
                <w:sz w:val="22"/>
                <w:szCs w:val="22"/>
              </w:rPr>
              <w:t>- CT UBND các xã-thị trấn  “t/h”;</w:t>
            </w:r>
          </w:p>
          <w:p w:rsidR="00603A94" w:rsidRDefault="00603A94">
            <w:pPr>
              <w:ind w:left="360" w:hanging="360"/>
              <w:jc w:val="both"/>
              <w:rPr>
                <w:rFonts w:ascii="Times New Roman" w:hAnsi="Times New Roman"/>
              </w:rPr>
            </w:pPr>
            <w:r>
              <w:rPr>
                <w:rFonts w:ascii="Times New Roman" w:hAnsi="Times New Roman"/>
                <w:sz w:val="22"/>
                <w:szCs w:val="22"/>
              </w:rPr>
              <w:t>- BLĐVP; Tổ NCTH;</w:t>
            </w:r>
          </w:p>
          <w:p w:rsidR="00603A94" w:rsidRPr="00D718C3" w:rsidRDefault="00603A94" w:rsidP="00D718C3">
            <w:pPr>
              <w:spacing w:line="20" w:lineRule="atLeast"/>
              <w:rPr>
                <w:rFonts w:ascii=".VnTime" w:hAnsi=".VnTime"/>
              </w:rPr>
            </w:pPr>
            <w:r>
              <w:rPr>
                <w:rFonts w:ascii="Times New Roman" w:hAnsi="Times New Roman"/>
                <w:sz w:val="22"/>
                <w:szCs w:val="22"/>
              </w:rPr>
              <w:t xml:space="preserve">- Lưu: VT </w:t>
            </w:r>
            <w:proofErr w:type="gramStart"/>
            <w:r>
              <w:rPr>
                <w:rFonts w:ascii="Times New Roman" w:hAnsi="Times New Roman"/>
                <w:sz w:val="22"/>
                <w:szCs w:val="22"/>
              </w:rPr>
              <w:t>( BT</w:t>
            </w:r>
            <w:proofErr w:type="gramEnd"/>
            <w:r>
              <w:rPr>
                <w:rFonts w:ascii="Times New Roman" w:hAnsi="Times New Roman"/>
                <w:sz w:val="22"/>
                <w:szCs w:val="22"/>
              </w:rPr>
              <w:t>).</w:t>
            </w:r>
            <w:r>
              <w:rPr>
                <w:sz w:val="22"/>
                <w:szCs w:val="22"/>
              </w:rPr>
              <w:tab/>
            </w:r>
          </w:p>
        </w:tc>
        <w:tc>
          <w:tcPr>
            <w:tcW w:w="5360" w:type="dxa"/>
            <w:hideMark/>
          </w:tcPr>
          <w:p w:rsidR="00603A94" w:rsidRDefault="00603A94">
            <w:pPr>
              <w:jc w:val="center"/>
              <w:rPr>
                <w:rFonts w:ascii="Times New Roman" w:hAnsi="Times New Roman"/>
                <w:b/>
                <w:sz w:val="28"/>
                <w:szCs w:val="28"/>
              </w:rPr>
            </w:pPr>
            <w:r>
              <w:rPr>
                <w:rFonts w:ascii="Times New Roman" w:hAnsi="Times New Roman"/>
                <w:b/>
                <w:lang w:val="vi-VN"/>
              </w:rPr>
              <w:t>TM. ỦY BAN NHÂN DÂN</w:t>
            </w:r>
          </w:p>
          <w:p w:rsidR="00603A94" w:rsidRDefault="00603A94">
            <w:pPr>
              <w:jc w:val="center"/>
              <w:rPr>
                <w:rFonts w:ascii="Times New Roman" w:hAnsi="Times New Roman"/>
                <w:sz w:val="28"/>
                <w:szCs w:val="28"/>
              </w:rPr>
            </w:pPr>
            <w:r>
              <w:rPr>
                <w:rFonts w:ascii="Times New Roman" w:hAnsi="Times New Roman"/>
                <w:b/>
                <w:lang w:val="vi-VN"/>
              </w:rPr>
              <w:t>CHỦ TỊCH</w:t>
            </w:r>
          </w:p>
        </w:tc>
      </w:tr>
    </w:tbl>
    <w:p w:rsidR="00603A94" w:rsidRPr="006D0B3E" w:rsidRDefault="00603A94" w:rsidP="00D718C3">
      <w:pPr>
        <w:spacing w:before="80" w:after="80"/>
        <w:jc w:val="both"/>
        <w:rPr>
          <w:rFonts w:ascii="Times New Roman" w:hAnsi="Times New Roman"/>
          <w:sz w:val="28"/>
          <w:szCs w:val="28"/>
        </w:rPr>
      </w:pPr>
    </w:p>
    <w:sectPr w:rsidR="00603A94" w:rsidRPr="006D0B3E" w:rsidSect="004273E8">
      <w:footerReference w:type="default" r:id="rId8"/>
      <w:pgSz w:w="11907" w:h="16840" w:code="9"/>
      <w:pgMar w:top="1134" w:right="850" w:bottom="1134"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29" w:rsidRDefault="00F97029" w:rsidP="006A7AE5">
      <w:r>
        <w:separator/>
      </w:r>
    </w:p>
  </w:endnote>
  <w:endnote w:type="continuationSeparator" w:id="0">
    <w:p w:rsidR="00F97029" w:rsidRDefault="00F97029" w:rsidP="006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4016"/>
      <w:docPartObj>
        <w:docPartGallery w:val="Page Numbers (Bottom of Page)"/>
        <w:docPartUnique/>
      </w:docPartObj>
    </w:sdtPr>
    <w:sdtEndPr>
      <w:rPr>
        <w:rFonts w:ascii="Times New Roman" w:hAnsi="Times New Roman"/>
        <w:noProof/>
        <w:sz w:val="20"/>
        <w:szCs w:val="20"/>
      </w:rPr>
    </w:sdtEndPr>
    <w:sdtContent>
      <w:p w:rsidR="00844EBD" w:rsidRPr="00B90F43" w:rsidRDefault="00B90F43" w:rsidP="000F6D20">
        <w:pPr>
          <w:pStyle w:val="Footer"/>
          <w:rPr>
            <w:rFonts w:ascii="Times New Roman" w:hAnsi="Times New Roman"/>
            <w:i/>
            <w:sz w:val="20"/>
            <w:szCs w:val="20"/>
          </w:rPr>
        </w:pPr>
        <w:r w:rsidRPr="00B90F43">
          <w:rPr>
            <w:rFonts w:ascii="Times New Roman" w:hAnsi="Times New Roman"/>
            <w:i/>
            <w:sz w:val="20"/>
            <w:szCs w:val="20"/>
          </w:rPr>
          <w:fldChar w:fldCharType="begin"/>
        </w:r>
        <w:r w:rsidRPr="00B90F43">
          <w:rPr>
            <w:rFonts w:ascii="Times New Roman" w:hAnsi="Times New Roman"/>
            <w:i/>
            <w:sz w:val="20"/>
            <w:szCs w:val="20"/>
          </w:rPr>
          <w:instrText xml:space="preserve"> FILENAME  \p  \* MERGEFORMAT </w:instrText>
        </w:r>
        <w:r w:rsidRPr="00B90F43">
          <w:rPr>
            <w:rFonts w:ascii="Times New Roman" w:hAnsi="Times New Roman"/>
            <w:i/>
            <w:sz w:val="20"/>
            <w:szCs w:val="20"/>
          </w:rPr>
          <w:fldChar w:fldCharType="separate"/>
        </w:r>
        <w:r w:rsidR="0041129B">
          <w:rPr>
            <w:rFonts w:ascii="Times New Roman" w:hAnsi="Times New Roman"/>
            <w:i/>
            <w:noProof/>
            <w:sz w:val="20"/>
            <w:szCs w:val="20"/>
          </w:rPr>
          <w:t>D:\Trân\Trân 2020\BC\BC tháng\bao cao ktxh  thang 2 nam 2020 1.docx</w:t>
        </w:r>
        <w:r w:rsidRPr="00B90F43">
          <w:rPr>
            <w:rFonts w:ascii="Times New Roman" w:hAnsi="Times New Roman"/>
            <w:i/>
            <w:sz w:val="20"/>
            <w:szCs w:val="20"/>
          </w:rPr>
          <w:fldChar w:fldCharType="end"/>
        </w:r>
        <w:r w:rsidR="00130FE3" w:rsidRPr="00B90F43">
          <w:rPr>
            <w:rFonts w:ascii="Times New Roman" w:hAnsi="Times New Roman"/>
            <w:i/>
            <w:sz w:val="20"/>
            <w:szCs w:val="20"/>
          </w:rPr>
          <w:t xml:space="preserve"> </w:t>
        </w:r>
      </w:p>
      <w:p w:rsidR="00844EBD" w:rsidRPr="000F6D20" w:rsidRDefault="00844EBD">
        <w:pPr>
          <w:pStyle w:val="Footer"/>
          <w:jc w:val="center"/>
          <w:rPr>
            <w:rFonts w:ascii="Times New Roman" w:hAnsi="Times New Roman"/>
            <w:sz w:val="20"/>
            <w:szCs w:val="20"/>
          </w:rPr>
        </w:pPr>
        <w:r w:rsidRPr="004273E8">
          <w:rPr>
            <w:rFonts w:ascii="Times New Roman" w:hAnsi="Times New Roman"/>
            <w:sz w:val="18"/>
            <w:szCs w:val="18"/>
          </w:rPr>
          <w:fldChar w:fldCharType="begin"/>
        </w:r>
        <w:r w:rsidRPr="004273E8">
          <w:rPr>
            <w:rFonts w:ascii="Times New Roman" w:hAnsi="Times New Roman"/>
            <w:sz w:val="18"/>
            <w:szCs w:val="18"/>
          </w:rPr>
          <w:instrText xml:space="preserve"> PAGE   \* MERGEFORMAT </w:instrText>
        </w:r>
        <w:r w:rsidRPr="004273E8">
          <w:rPr>
            <w:rFonts w:ascii="Times New Roman" w:hAnsi="Times New Roman"/>
            <w:sz w:val="18"/>
            <w:szCs w:val="18"/>
          </w:rPr>
          <w:fldChar w:fldCharType="separate"/>
        </w:r>
        <w:r w:rsidR="00DA2FAF">
          <w:rPr>
            <w:rFonts w:ascii="Times New Roman" w:hAnsi="Times New Roman"/>
            <w:noProof/>
            <w:sz w:val="18"/>
            <w:szCs w:val="18"/>
          </w:rPr>
          <w:t>1</w:t>
        </w:r>
        <w:r w:rsidRPr="004273E8">
          <w:rPr>
            <w:rFonts w:ascii="Times New Roman" w:hAnsi="Times New Roman"/>
            <w:noProof/>
            <w:sz w:val="18"/>
            <w:szCs w:val="18"/>
          </w:rPr>
          <w:fldChar w:fldCharType="end"/>
        </w:r>
      </w:p>
    </w:sdtContent>
  </w:sdt>
  <w:p w:rsidR="00844EBD" w:rsidRDefault="0084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29" w:rsidRDefault="00F97029" w:rsidP="006A7AE5">
      <w:r>
        <w:separator/>
      </w:r>
    </w:p>
  </w:footnote>
  <w:footnote w:type="continuationSeparator" w:id="0">
    <w:p w:rsidR="00F97029" w:rsidRDefault="00F97029" w:rsidP="006A7AE5">
      <w:r>
        <w:continuationSeparator/>
      </w:r>
    </w:p>
  </w:footnote>
  <w:footnote w:id="1">
    <w:p w:rsidR="00103A85" w:rsidRPr="00103A85" w:rsidRDefault="00103A85" w:rsidP="00103A85">
      <w:pPr>
        <w:pStyle w:val="FootnoteText"/>
        <w:jc w:val="both"/>
        <w:rPr>
          <w:rFonts w:ascii="Times New Roman" w:hAnsi="Times New Roman"/>
        </w:rPr>
      </w:pPr>
      <w:r>
        <w:rPr>
          <w:rStyle w:val="FootnoteReference"/>
        </w:rPr>
        <w:footnoteRef/>
      </w:r>
      <w:r>
        <w:t xml:space="preserve"> </w:t>
      </w:r>
      <w:proofErr w:type="gramStart"/>
      <w:r>
        <w:rPr>
          <w:rFonts w:ascii="Times New Roman" w:hAnsi="Times New Roman"/>
        </w:rPr>
        <w:t>Nâng tổng số từ đầu năm đến nay đã phê duyệt kế hoạch lựa chọn nhà thầu 23 công trình, phê duyệt quyết toán hoàn thành 6 công trình.</w:t>
      </w:r>
      <w:proofErr w:type="gramEnd"/>
    </w:p>
  </w:footnote>
  <w:footnote w:id="2">
    <w:p w:rsidR="00844EBD" w:rsidRPr="00631A5D" w:rsidRDefault="00844EBD" w:rsidP="00631A5D">
      <w:pPr>
        <w:spacing w:before="20" w:after="20"/>
        <w:jc w:val="both"/>
        <w:rPr>
          <w:rFonts w:ascii="Times New Roman" w:hAnsi="Times New Roman"/>
          <w:sz w:val="28"/>
          <w:szCs w:val="28"/>
        </w:rPr>
      </w:pPr>
      <w:r w:rsidRPr="006037B3">
        <w:rPr>
          <w:rStyle w:val="FootnoteReference"/>
          <w:rFonts w:ascii="Times New Roman" w:hAnsi="Times New Roman"/>
          <w:sz w:val="20"/>
          <w:szCs w:val="20"/>
        </w:rPr>
        <w:footnoteRef/>
      </w:r>
      <w:r w:rsidRPr="006037B3">
        <w:rPr>
          <w:rFonts w:ascii="Times New Roman" w:hAnsi="Times New Roman"/>
          <w:sz w:val="20"/>
          <w:szCs w:val="20"/>
        </w:rPr>
        <w:t xml:space="preserve"> </w:t>
      </w:r>
      <w:r>
        <w:rPr>
          <w:rFonts w:ascii="Times New Roman" w:hAnsi="Times New Roman"/>
          <w:sz w:val="20"/>
          <w:szCs w:val="20"/>
        </w:rPr>
        <w:t>Trong đó,</w:t>
      </w:r>
      <w:r w:rsidRPr="006037B3">
        <w:rPr>
          <w:rFonts w:ascii="Times New Roman" w:hAnsi="Times New Roman"/>
          <w:sz w:val="20"/>
          <w:szCs w:val="20"/>
        </w:rPr>
        <w:t xml:space="preserve"> Khai thác:</w:t>
      </w:r>
      <w:r w:rsidR="00AA4761">
        <w:rPr>
          <w:rFonts w:ascii="Times New Roman" w:hAnsi="Times New Roman"/>
          <w:sz w:val="20"/>
          <w:szCs w:val="20"/>
        </w:rPr>
        <w:t xml:space="preserve"> </w:t>
      </w:r>
      <w:r w:rsidR="00A55B45">
        <w:rPr>
          <w:rFonts w:ascii="Times New Roman" w:hAnsi="Times New Roman"/>
          <w:sz w:val="20"/>
          <w:szCs w:val="20"/>
        </w:rPr>
        <w:t>687</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Nội đồng: </w:t>
      </w:r>
      <w:r w:rsidR="00A55B45">
        <w:rPr>
          <w:rFonts w:ascii="Times New Roman" w:hAnsi="Times New Roman"/>
          <w:sz w:val="20"/>
          <w:szCs w:val="20"/>
        </w:rPr>
        <w:t>40</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Hải sản: </w:t>
      </w:r>
      <w:r w:rsidR="00A55B45">
        <w:rPr>
          <w:rFonts w:ascii="Times New Roman" w:hAnsi="Times New Roman"/>
          <w:sz w:val="20"/>
          <w:szCs w:val="20"/>
        </w:rPr>
        <w:t>647</w:t>
      </w:r>
      <w:r w:rsidRPr="006037B3">
        <w:rPr>
          <w:rFonts w:ascii="Times New Roman" w:hAnsi="Times New Roman"/>
          <w:sz w:val="20"/>
          <w:szCs w:val="20"/>
        </w:rPr>
        <w:t xml:space="preserve"> </w:t>
      </w:r>
      <w:r>
        <w:rPr>
          <w:rFonts w:ascii="Times New Roman" w:hAnsi="Times New Roman"/>
          <w:sz w:val="20"/>
          <w:szCs w:val="20"/>
        </w:rPr>
        <w:t xml:space="preserve">tấn), </w:t>
      </w:r>
      <w:r w:rsidRPr="006037B3">
        <w:rPr>
          <w:rFonts w:ascii="Times New Roman" w:hAnsi="Times New Roman"/>
          <w:sz w:val="20"/>
          <w:szCs w:val="20"/>
        </w:rPr>
        <w:t xml:space="preserve">Nuôi trồng: </w:t>
      </w:r>
      <w:r w:rsidR="00A55B45">
        <w:rPr>
          <w:rFonts w:ascii="Times New Roman" w:hAnsi="Times New Roman"/>
          <w:sz w:val="20"/>
          <w:szCs w:val="20"/>
        </w:rPr>
        <w:t>8</w:t>
      </w:r>
      <w:r>
        <w:rPr>
          <w:rFonts w:ascii="Times New Roman" w:hAnsi="Times New Roman"/>
          <w:sz w:val="20"/>
          <w:szCs w:val="20"/>
        </w:rPr>
        <w:t>0</w:t>
      </w:r>
      <w:r w:rsidRPr="006037B3">
        <w:rPr>
          <w:rFonts w:ascii="Times New Roman" w:hAnsi="Times New Roman"/>
          <w:sz w:val="20"/>
          <w:szCs w:val="20"/>
        </w:rPr>
        <w:t xml:space="preserve"> tấn </w:t>
      </w:r>
    </w:p>
  </w:footnote>
  <w:footnote w:id="3">
    <w:p w:rsidR="00EB6403" w:rsidRPr="00EB6403" w:rsidRDefault="00EB6403" w:rsidP="00AF31A0">
      <w:pPr>
        <w:pStyle w:val="FootnoteText"/>
        <w:jc w:val="both"/>
        <w:rPr>
          <w:rFonts w:ascii="Times New Roman" w:hAnsi="Times New Roman"/>
        </w:rPr>
      </w:pPr>
      <w:r w:rsidRPr="00EB6403">
        <w:rPr>
          <w:rStyle w:val="FootnoteReference"/>
          <w:rFonts w:ascii="Times New Roman" w:hAnsi="Times New Roman"/>
        </w:rPr>
        <w:footnoteRef/>
      </w:r>
      <w:r w:rsidRPr="00EB6403">
        <w:rPr>
          <w:rFonts w:ascii="Times New Roman" w:hAnsi="Times New Roman"/>
        </w:rPr>
        <w:t xml:space="preserve"> </w:t>
      </w:r>
      <w:r w:rsidR="00FC02C0">
        <w:rPr>
          <w:rFonts w:ascii="Times New Roman" w:hAnsi="Times New Roman"/>
        </w:rPr>
        <w:t xml:space="preserve">Tính đến ngày </w:t>
      </w:r>
      <w:r w:rsidR="00AF31A0">
        <w:rPr>
          <w:rFonts w:ascii="Times New Roman" w:hAnsi="Times New Roman"/>
        </w:rPr>
        <w:t>21</w:t>
      </w:r>
      <w:r w:rsidR="00FC02C0">
        <w:rPr>
          <w:rFonts w:ascii="Times New Roman" w:hAnsi="Times New Roman"/>
        </w:rPr>
        <w:t xml:space="preserve">/02/2020 toàn huyện </w:t>
      </w:r>
      <w:r w:rsidR="00AF31A0">
        <w:rPr>
          <w:rFonts w:ascii="Times New Roman" w:hAnsi="Times New Roman"/>
        </w:rPr>
        <w:t xml:space="preserve">không còn trường hợp phải thực hiện cách ly, hiện tiếp tục </w:t>
      </w:r>
      <w:proofErr w:type="gramStart"/>
      <w:r w:rsidR="00AF31A0">
        <w:rPr>
          <w:rFonts w:ascii="Times New Roman" w:hAnsi="Times New Roman"/>
        </w:rPr>
        <w:t>theo</w:t>
      </w:r>
      <w:proofErr w:type="gramEnd"/>
      <w:r w:rsidR="00AF31A0">
        <w:rPr>
          <w:rFonts w:ascii="Times New Roman" w:hAnsi="Times New Roman"/>
        </w:rPr>
        <w:t xml:space="preserve"> dõi sức khỏe 09 trường hợp người Việt Nam và người nước ngoài về địa phương thăm thân nhân, hiện sức khỏe bình thường</w:t>
      </w:r>
      <w:r w:rsidR="00FC02C0">
        <w:rPr>
          <w:rFonts w:ascii="Times New Roman" w:hAnsi="Times New Roman"/>
        </w:rPr>
        <w:t>.</w:t>
      </w:r>
      <w:r w:rsidR="00AF31A0">
        <w:rPr>
          <w:rFonts w:ascii="Times New Roman" w:hAnsi="Times New Roman"/>
        </w:rPr>
        <w:t xml:space="preserve"> Trên địa bàn huyện có tổng số 04 </w:t>
      </w:r>
      <w:proofErr w:type="gramStart"/>
      <w:r w:rsidR="00AF31A0">
        <w:rPr>
          <w:rFonts w:ascii="Times New Roman" w:hAnsi="Times New Roman"/>
        </w:rPr>
        <w:t>lao</w:t>
      </w:r>
      <w:proofErr w:type="gramEnd"/>
      <w:r w:rsidR="00AF31A0">
        <w:rPr>
          <w:rFonts w:ascii="Times New Roman" w:hAnsi="Times New Roman"/>
        </w:rPr>
        <w:t xml:space="preserve"> động người Trung Quốc, tất cả đều được theo dõi cách lý tại nhà 14 ngày.</w:t>
      </w:r>
    </w:p>
  </w:footnote>
  <w:footnote w:id="4">
    <w:p w:rsidR="00FC02C0" w:rsidRPr="00FC02C0" w:rsidRDefault="00FC02C0">
      <w:pPr>
        <w:pStyle w:val="FootnoteText"/>
        <w:rPr>
          <w:rFonts w:ascii="Times New Roman" w:hAnsi="Times New Roman"/>
        </w:rPr>
      </w:pPr>
      <w:r>
        <w:rPr>
          <w:rStyle w:val="FootnoteReference"/>
        </w:rPr>
        <w:footnoteRef/>
      </w:r>
      <w:r>
        <w:t xml:space="preserve"> </w:t>
      </w:r>
      <w:r>
        <w:rPr>
          <w:rFonts w:ascii="Times New Roman" w:hAnsi="Times New Roman"/>
        </w:rPr>
        <w:t>Tổng số đã kiểm tra 66 cơ sở kinh doanh, chưa phát hiện tình trạng găm hàng, tăng giá.</w:t>
      </w:r>
    </w:p>
  </w:footnote>
  <w:footnote w:id="5">
    <w:p w:rsidR="004E5F75" w:rsidRPr="004E6D1F" w:rsidRDefault="004E5F75">
      <w:pPr>
        <w:pStyle w:val="FootnoteText"/>
        <w:rPr>
          <w:rFonts w:ascii="Times New Roman" w:hAnsi="Times New Roman"/>
        </w:rPr>
      </w:pPr>
      <w:r>
        <w:rPr>
          <w:rStyle w:val="FootnoteReference"/>
        </w:rPr>
        <w:footnoteRef/>
      </w:r>
      <w:r w:rsidR="004E6D1F">
        <w:rPr>
          <w:rFonts w:ascii="Times New Roman" w:hAnsi="Times New Roman"/>
        </w:rPr>
        <w:t xml:space="preserve"> Tham gia Liên hoan văn hóa – nghệ thuật các dân tộc Kinh-Khmer-Hoa; thự hiện 20 băng đường, 6 băng cổng, 88 cờ nước, 224 cờ phươnl, 600 cờ chuối; tổ chức đêm văn nghệ, bắn pháo hoa mừng đảng, mừng xuân. </w:t>
      </w:r>
    </w:p>
  </w:footnote>
  <w:footnote w:id="6">
    <w:p w:rsidR="00DF54F1" w:rsidRPr="00DF54F1" w:rsidRDefault="00DF54F1">
      <w:pPr>
        <w:pStyle w:val="FootnoteText"/>
        <w:rPr>
          <w:rFonts w:ascii="Times New Roman" w:hAnsi="Times New Roman"/>
        </w:rPr>
      </w:pPr>
      <w:r>
        <w:rPr>
          <w:rStyle w:val="FootnoteReference"/>
        </w:rPr>
        <w:footnoteRef/>
      </w:r>
      <w:r>
        <w:t xml:space="preserve"> </w:t>
      </w:r>
      <w:proofErr w:type="gramStart"/>
      <w:r>
        <w:rPr>
          <w:rFonts w:ascii="Times New Roman" w:hAnsi="Times New Roman"/>
        </w:rPr>
        <w:t>02 trường hợp khai thác các sông không có giấy phép, 01 trường hợp khoan giếng nước không có giấy phép hành nghề.</w:t>
      </w:r>
      <w:proofErr w:type="gramEnd"/>
    </w:p>
  </w:footnote>
  <w:footnote w:id="7">
    <w:p w:rsidR="00054D7B" w:rsidRPr="00054D7B" w:rsidRDefault="00054D7B">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đã khen thưởng 13 tập thể, 37 cá nhân, 12 gia đình, 12 thanh niên có thành tích trong các phong trào.</w:t>
      </w:r>
    </w:p>
  </w:footnote>
  <w:footnote w:id="8">
    <w:p w:rsidR="0095526E" w:rsidRPr="0095526E" w:rsidRDefault="0095526E">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tổ chức được 355 cuộc tuến tra, phát hiện 13 trưởng hợp vi phạm dùng xung điện đánh bắt thủy sản, giải tán 48 nhóm thanh niên tụ tập đêm khuya (321 đối tượng), giải tán 43 điểm đánh bạc an thua nhỏ (219 đối tượng).</w:t>
      </w:r>
    </w:p>
  </w:footnote>
  <w:footnote w:id="9">
    <w:p w:rsidR="006C6219" w:rsidRPr="006C6219" w:rsidRDefault="006C6219">
      <w:pPr>
        <w:pStyle w:val="FootnoteText"/>
        <w:rPr>
          <w:rFonts w:ascii="Times New Roman" w:hAnsi="Times New Roman"/>
        </w:rPr>
      </w:pPr>
      <w:r>
        <w:rPr>
          <w:rStyle w:val="FootnoteReference"/>
        </w:rPr>
        <w:footnoteRef/>
      </w:r>
      <w:r>
        <w:t xml:space="preserve"> </w:t>
      </w:r>
      <w:r w:rsidR="00627408">
        <w:rPr>
          <w:rFonts w:ascii="Times New Roman" w:hAnsi="Times New Roman"/>
        </w:rPr>
        <w:t xml:space="preserve">Nâng tổng số từ đầu năm đến nay đã tổ chức tuần tra </w:t>
      </w:r>
      <w:r w:rsidR="00F71069">
        <w:rPr>
          <w:rFonts w:ascii="Times New Roman" w:hAnsi="Times New Roman"/>
        </w:rPr>
        <w:t>256 cuộc, phát hiện 153</w:t>
      </w:r>
      <w:r w:rsidR="00A8325C">
        <w:rPr>
          <w:rFonts w:ascii="Times New Roman" w:hAnsi="Times New Roman"/>
        </w:rPr>
        <w:t xml:space="preserve"> trường hợp vi phạm</w:t>
      </w:r>
      <w:r w:rsidR="00F71069">
        <w:rPr>
          <w:rFonts w:ascii="Times New Roman" w:hAnsi="Times New Roman"/>
        </w:rPr>
        <w:t xml:space="preserve">, quyết định xử phạt </w:t>
      </w:r>
      <w:r w:rsidR="007F4A76">
        <w:rPr>
          <w:rFonts w:ascii="Times New Roman" w:hAnsi="Times New Roman"/>
        </w:rPr>
        <w:t>100 trường hợp = 91,7 triệu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C"/>
    <w:rsid w:val="000025A4"/>
    <w:rsid w:val="0000380D"/>
    <w:rsid w:val="00003BE6"/>
    <w:rsid w:val="000114CE"/>
    <w:rsid w:val="00013118"/>
    <w:rsid w:val="00013930"/>
    <w:rsid w:val="00014122"/>
    <w:rsid w:val="000174D2"/>
    <w:rsid w:val="000237E7"/>
    <w:rsid w:val="00025D78"/>
    <w:rsid w:val="000263F1"/>
    <w:rsid w:val="000300B5"/>
    <w:rsid w:val="00032E4E"/>
    <w:rsid w:val="00041A53"/>
    <w:rsid w:val="000460E5"/>
    <w:rsid w:val="0004737C"/>
    <w:rsid w:val="00050495"/>
    <w:rsid w:val="000540A6"/>
    <w:rsid w:val="00054D7B"/>
    <w:rsid w:val="00060223"/>
    <w:rsid w:val="0006299F"/>
    <w:rsid w:val="00064823"/>
    <w:rsid w:val="00066237"/>
    <w:rsid w:val="00067BAA"/>
    <w:rsid w:val="00070336"/>
    <w:rsid w:val="00072132"/>
    <w:rsid w:val="0007239B"/>
    <w:rsid w:val="0007252F"/>
    <w:rsid w:val="000759AC"/>
    <w:rsid w:val="00080EAC"/>
    <w:rsid w:val="00082B82"/>
    <w:rsid w:val="00090458"/>
    <w:rsid w:val="00090B1C"/>
    <w:rsid w:val="00093005"/>
    <w:rsid w:val="00096A11"/>
    <w:rsid w:val="000974B1"/>
    <w:rsid w:val="000A3AEB"/>
    <w:rsid w:val="000A3C02"/>
    <w:rsid w:val="000A4516"/>
    <w:rsid w:val="000B00DD"/>
    <w:rsid w:val="000B5502"/>
    <w:rsid w:val="000B797B"/>
    <w:rsid w:val="000C37B3"/>
    <w:rsid w:val="000C3E20"/>
    <w:rsid w:val="000C477C"/>
    <w:rsid w:val="000C584D"/>
    <w:rsid w:val="000D0A9D"/>
    <w:rsid w:val="000D567F"/>
    <w:rsid w:val="000E0D53"/>
    <w:rsid w:val="000E4061"/>
    <w:rsid w:val="000F3846"/>
    <w:rsid w:val="000F4596"/>
    <w:rsid w:val="000F6D20"/>
    <w:rsid w:val="00100E40"/>
    <w:rsid w:val="00103A85"/>
    <w:rsid w:val="00106D33"/>
    <w:rsid w:val="00107812"/>
    <w:rsid w:val="00107F39"/>
    <w:rsid w:val="00111279"/>
    <w:rsid w:val="00111287"/>
    <w:rsid w:val="0011606A"/>
    <w:rsid w:val="001166D8"/>
    <w:rsid w:val="0012274D"/>
    <w:rsid w:val="001230EF"/>
    <w:rsid w:val="00125985"/>
    <w:rsid w:val="0012738B"/>
    <w:rsid w:val="00127767"/>
    <w:rsid w:val="00130FE3"/>
    <w:rsid w:val="00134BEE"/>
    <w:rsid w:val="001357C5"/>
    <w:rsid w:val="00140B70"/>
    <w:rsid w:val="00142678"/>
    <w:rsid w:val="00147973"/>
    <w:rsid w:val="00152BC8"/>
    <w:rsid w:val="00160A3D"/>
    <w:rsid w:val="00160F89"/>
    <w:rsid w:val="00163C86"/>
    <w:rsid w:val="00164096"/>
    <w:rsid w:val="00175D5B"/>
    <w:rsid w:val="00176216"/>
    <w:rsid w:val="0018006E"/>
    <w:rsid w:val="00182CB0"/>
    <w:rsid w:val="001918DF"/>
    <w:rsid w:val="00191C65"/>
    <w:rsid w:val="00191E89"/>
    <w:rsid w:val="0019358B"/>
    <w:rsid w:val="00193845"/>
    <w:rsid w:val="00197A60"/>
    <w:rsid w:val="001A016A"/>
    <w:rsid w:val="001A0589"/>
    <w:rsid w:val="001A0E54"/>
    <w:rsid w:val="001B022A"/>
    <w:rsid w:val="001B1E9E"/>
    <w:rsid w:val="001B56AB"/>
    <w:rsid w:val="001C07C6"/>
    <w:rsid w:val="001C1C7D"/>
    <w:rsid w:val="001C39F6"/>
    <w:rsid w:val="001C3E4A"/>
    <w:rsid w:val="001C495A"/>
    <w:rsid w:val="001C4E98"/>
    <w:rsid w:val="001C6212"/>
    <w:rsid w:val="001D5A51"/>
    <w:rsid w:val="001D77DE"/>
    <w:rsid w:val="001E16AB"/>
    <w:rsid w:val="001E3962"/>
    <w:rsid w:val="001E7E0A"/>
    <w:rsid w:val="001F0394"/>
    <w:rsid w:val="00201FDC"/>
    <w:rsid w:val="00204548"/>
    <w:rsid w:val="0020732B"/>
    <w:rsid w:val="00211D20"/>
    <w:rsid w:val="0021354F"/>
    <w:rsid w:val="0022159C"/>
    <w:rsid w:val="002322ED"/>
    <w:rsid w:val="0023477B"/>
    <w:rsid w:val="00236EE3"/>
    <w:rsid w:val="002403C6"/>
    <w:rsid w:val="00242FF9"/>
    <w:rsid w:val="00243148"/>
    <w:rsid w:val="002431AD"/>
    <w:rsid w:val="00245C5A"/>
    <w:rsid w:val="00254784"/>
    <w:rsid w:val="00261811"/>
    <w:rsid w:val="00262A4E"/>
    <w:rsid w:val="00263504"/>
    <w:rsid w:val="002649DE"/>
    <w:rsid w:val="0026515A"/>
    <w:rsid w:val="002673F9"/>
    <w:rsid w:val="00267E28"/>
    <w:rsid w:val="00271936"/>
    <w:rsid w:val="0027627F"/>
    <w:rsid w:val="0027680E"/>
    <w:rsid w:val="002825C4"/>
    <w:rsid w:val="00294DB6"/>
    <w:rsid w:val="00295214"/>
    <w:rsid w:val="002A03FB"/>
    <w:rsid w:val="002A0A5F"/>
    <w:rsid w:val="002A1CCE"/>
    <w:rsid w:val="002A2266"/>
    <w:rsid w:val="002A6A54"/>
    <w:rsid w:val="002A6AFD"/>
    <w:rsid w:val="002B0127"/>
    <w:rsid w:val="002B15A3"/>
    <w:rsid w:val="002B2D33"/>
    <w:rsid w:val="002B606C"/>
    <w:rsid w:val="002B68E3"/>
    <w:rsid w:val="002C06E5"/>
    <w:rsid w:val="002C6587"/>
    <w:rsid w:val="002C775F"/>
    <w:rsid w:val="002D0DF8"/>
    <w:rsid w:val="002D4F46"/>
    <w:rsid w:val="002D53BC"/>
    <w:rsid w:val="002E2CA5"/>
    <w:rsid w:val="002E5F1F"/>
    <w:rsid w:val="002F6452"/>
    <w:rsid w:val="00305460"/>
    <w:rsid w:val="0030635E"/>
    <w:rsid w:val="00306425"/>
    <w:rsid w:val="00311261"/>
    <w:rsid w:val="00311362"/>
    <w:rsid w:val="00311B35"/>
    <w:rsid w:val="00312DB1"/>
    <w:rsid w:val="00313218"/>
    <w:rsid w:val="00314C1D"/>
    <w:rsid w:val="00323152"/>
    <w:rsid w:val="00323BF8"/>
    <w:rsid w:val="0032451C"/>
    <w:rsid w:val="00325373"/>
    <w:rsid w:val="00325917"/>
    <w:rsid w:val="00327758"/>
    <w:rsid w:val="003277C5"/>
    <w:rsid w:val="00333F82"/>
    <w:rsid w:val="00340583"/>
    <w:rsid w:val="00341390"/>
    <w:rsid w:val="003435BC"/>
    <w:rsid w:val="00351E3A"/>
    <w:rsid w:val="00357C96"/>
    <w:rsid w:val="00361556"/>
    <w:rsid w:val="00363CAF"/>
    <w:rsid w:val="00365B61"/>
    <w:rsid w:val="00367F48"/>
    <w:rsid w:val="00371BD4"/>
    <w:rsid w:val="003731DB"/>
    <w:rsid w:val="00377692"/>
    <w:rsid w:val="003812B2"/>
    <w:rsid w:val="00382B30"/>
    <w:rsid w:val="00383D72"/>
    <w:rsid w:val="00385C97"/>
    <w:rsid w:val="0038717D"/>
    <w:rsid w:val="00391E65"/>
    <w:rsid w:val="00392167"/>
    <w:rsid w:val="00392ABF"/>
    <w:rsid w:val="003957EE"/>
    <w:rsid w:val="003A0C82"/>
    <w:rsid w:val="003A2A2F"/>
    <w:rsid w:val="003B5E67"/>
    <w:rsid w:val="003B653B"/>
    <w:rsid w:val="003B66E1"/>
    <w:rsid w:val="003C4D75"/>
    <w:rsid w:val="003D03C2"/>
    <w:rsid w:val="003D2C4D"/>
    <w:rsid w:val="003D76A2"/>
    <w:rsid w:val="003E60E8"/>
    <w:rsid w:val="003F0E6A"/>
    <w:rsid w:val="003F2988"/>
    <w:rsid w:val="003F7A02"/>
    <w:rsid w:val="00404314"/>
    <w:rsid w:val="004077D8"/>
    <w:rsid w:val="0041129B"/>
    <w:rsid w:val="00411A0F"/>
    <w:rsid w:val="00411CBC"/>
    <w:rsid w:val="00414F1C"/>
    <w:rsid w:val="00415149"/>
    <w:rsid w:val="00417D31"/>
    <w:rsid w:val="004273E8"/>
    <w:rsid w:val="00432DFA"/>
    <w:rsid w:val="00435F00"/>
    <w:rsid w:val="00436136"/>
    <w:rsid w:val="00437752"/>
    <w:rsid w:val="00445983"/>
    <w:rsid w:val="004525B1"/>
    <w:rsid w:val="0045681F"/>
    <w:rsid w:val="00457B95"/>
    <w:rsid w:val="00461DDA"/>
    <w:rsid w:val="00461FAD"/>
    <w:rsid w:val="00462707"/>
    <w:rsid w:val="00466470"/>
    <w:rsid w:val="00475D6C"/>
    <w:rsid w:val="0048051D"/>
    <w:rsid w:val="00485733"/>
    <w:rsid w:val="004974C6"/>
    <w:rsid w:val="004A369C"/>
    <w:rsid w:val="004B19DA"/>
    <w:rsid w:val="004B2A59"/>
    <w:rsid w:val="004B5C8C"/>
    <w:rsid w:val="004C028A"/>
    <w:rsid w:val="004C07D0"/>
    <w:rsid w:val="004C3E58"/>
    <w:rsid w:val="004C4731"/>
    <w:rsid w:val="004C58CB"/>
    <w:rsid w:val="004C66F1"/>
    <w:rsid w:val="004C76FF"/>
    <w:rsid w:val="004D177B"/>
    <w:rsid w:val="004D5ADE"/>
    <w:rsid w:val="004D6DB2"/>
    <w:rsid w:val="004E02E0"/>
    <w:rsid w:val="004E313B"/>
    <w:rsid w:val="004E56CE"/>
    <w:rsid w:val="004E5F75"/>
    <w:rsid w:val="004E6D1F"/>
    <w:rsid w:val="004F05C0"/>
    <w:rsid w:val="00502A61"/>
    <w:rsid w:val="00503591"/>
    <w:rsid w:val="0050728D"/>
    <w:rsid w:val="00512428"/>
    <w:rsid w:val="00512A48"/>
    <w:rsid w:val="0051583C"/>
    <w:rsid w:val="00522236"/>
    <w:rsid w:val="00537D8C"/>
    <w:rsid w:val="00543FC7"/>
    <w:rsid w:val="00544EAD"/>
    <w:rsid w:val="00546FA9"/>
    <w:rsid w:val="00547B8E"/>
    <w:rsid w:val="005555FC"/>
    <w:rsid w:val="00560211"/>
    <w:rsid w:val="00560B5D"/>
    <w:rsid w:val="00573747"/>
    <w:rsid w:val="00575A05"/>
    <w:rsid w:val="005761A0"/>
    <w:rsid w:val="0057666F"/>
    <w:rsid w:val="00577C4E"/>
    <w:rsid w:val="0058105D"/>
    <w:rsid w:val="00581C95"/>
    <w:rsid w:val="00585C6E"/>
    <w:rsid w:val="005902A8"/>
    <w:rsid w:val="00591E60"/>
    <w:rsid w:val="00593CB5"/>
    <w:rsid w:val="005A42A5"/>
    <w:rsid w:val="005B0957"/>
    <w:rsid w:val="005B4A87"/>
    <w:rsid w:val="005C4506"/>
    <w:rsid w:val="005C6046"/>
    <w:rsid w:val="005D163F"/>
    <w:rsid w:val="005D6C8E"/>
    <w:rsid w:val="005E0218"/>
    <w:rsid w:val="005E3BA5"/>
    <w:rsid w:val="005E4261"/>
    <w:rsid w:val="005E42CC"/>
    <w:rsid w:val="005E46F1"/>
    <w:rsid w:val="005F14E8"/>
    <w:rsid w:val="005F1FDC"/>
    <w:rsid w:val="005F6B09"/>
    <w:rsid w:val="006011FF"/>
    <w:rsid w:val="00601B51"/>
    <w:rsid w:val="006037B3"/>
    <w:rsid w:val="00603A94"/>
    <w:rsid w:val="006101C2"/>
    <w:rsid w:val="006140A4"/>
    <w:rsid w:val="0061686A"/>
    <w:rsid w:val="00617B19"/>
    <w:rsid w:val="00622209"/>
    <w:rsid w:val="00626336"/>
    <w:rsid w:val="00626A66"/>
    <w:rsid w:val="00627408"/>
    <w:rsid w:val="00627810"/>
    <w:rsid w:val="00631A5D"/>
    <w:rsid w:val="00633832"/>
    <w:rsid w:val="00633EE2"/>
    <w:rsid w:val="0064083A"/>
    <w:rsid w:val="00640C2D"/>
    <w:rsid w:val="00643579"/>
    <w:rsid w:val="00645BD7"/>
    <w:rsid w:val="00655F95"/>
    <w:rsid w:val="00656D54"/>
    <w:rsid w:val="00657277"/>
    <w:rsid w:val="00660345"/>
    <w:rsid w:val="00661FED"/>
    <w:rsid w:val="0066208C"/>
    <w:rsid w:val="006637B1"/>
    <w:rsid w:val="006638E1"/>
    <w:rsid w:val="00664590"/>
    <w:rsid w:val="00667488"/>
    <w:rsid w:val="00670B3A"/>
    <w:rsid w:val="00670FD6"/>
    <w:rsid w:val="0067179C"/>
    <w:rsid w:val="006717AF"/>
    <w:rsid w:val="00674885"/>
    <w:rsid w:val="00675D84"/>
    <w:rsid w:val="0067725C"/>
    <w:rsid w:val="0068023F"/>
    <w:rsid w:val="006860A1"/>
    <w:rsid w:val="00691DF5"/>
    <w:rsid w:val="006A43CE"/>
    <w:rsid w:val="006A67CE"/>
    <w:rsid w:val="006A71F3"/>
    <w:rsid w:val="006A7AE5"/>
    <w:rsid w:val="006B3B8A"/>
    <w:rsid w:val="006B4301"/>
    <w:rsid w:val="006C0134"/>
    <w:rsid w:val="006C0DC9"/>
    <w:rsid w:val="006C576A"/>
    <w:rsid w:val="006C6219"/>
    <w:rsid w:val="006D003D"/>
    <w:rsid w:val="006D0B3E"/>
    <w:rsid w:val="006D1253"/>
    <w:rsid w:val="006D2240"/>
    <w:rsid w:val="006D4019"/>
    <w:rsid w:val="006D42FC"/>
    <w:rsid w:val="006D4F85"/>
    <w:rsid w:val="006D7172"/>
    <w:rsid w:val="006E38B8"/>
    <w:rsid w:val="006F4AE0"/>
    <w:rsid w:val="00705052"/>
    <w:rsid w:val="007056A3"/>
    <w:rsid w:val="007111DF"/>
    <w:rsid w:val="00712FD1"/>
    <w:rsid w:val="00716E4F"/>
    <w:rsid w:val="007213F2"/>
    <w:rsid w:val="00722A63"/>
    <w:rsid w:val="00723464"/>
    <w:rsid w:val="007271CB"/>
    <w:rsid w:val="00732F0A"/>
    <w:rsid w:val="00736861"/>
    <w:rsid w:val="00742FC6"/>
    <w:rsid w:val="00744C32"/>
    <w:rsid w:val="007450C8"/>
    <w:rsid w:val="00746CF4"/>
    <w:rsid w:val="00751DB7"/>
    <w:rsid w:val="00752294"/>
    <w:rsid w:val="00753412"/>
    <w:rsid w:val="00753928"/>
    <w:rsid w:val="00754D38"/>
    <w:rsid w:val="00755E91"/>
    <w:rsid w:val="0076164A"/>
    <w:rsid w:val="00764A8C"/>
    <w:rsid w:val="007651B8"/>
    <w:rsid w:val="007671E8"/>
    <w:rsid w:val="00774834"/>
    <w:rsid w:val="00775091"/>
    <w:rsid w:val="00777D03"/>
    <w:rsid w:val="00781D07"/>
    <w:rsid w:val="0078747D"/>
    <w:rsid w:val="00796407"/>
    <w:rsid w:val="007A2950"/>
    <w:rsid w:val="007A3138"/>
    <w:rsid w:val="007A56BF"/>
    <w:rsid w:val="007A6A01"/>
    <w:rsid w:val="007B3ABD"/>
    <w:rsid w:val="007C31A1"/>
    <w:rsid w:val="007D29B2"/>
    <w:rsid w:val="007D60AE"/>
    <w:rsid w:val="007D67D0"/>
    <w:rsid w:val="007F4A76"/>
    <w:rsid w:val="00805DE9"/>
    <w:rsid w:val="008109EA"/>
    <w:rsid w:val="00810C9F"/>
    <w:rsid w:val="00813F0E"/>
    <w:rsid w:val="00814DC0"/>
    <w:rsid w:val="00815D7A"/>
    <w:rsid w:val="00823489"/>
    <w:rsid w:val="00823631"/>
    <w:rsid w:val="008256EB"/>
    <w:rsid w:val="00826157"/>
    <w:rsid w:val="008313ED"/>
    <w:rsid w:val="00831879"/>
    <w:rsid w:val="008365D4"/>
    <w:rsid w:val="00837106"/>
    <w:rsid w:val="00840EB7"/>
    <w:rsid w:val="0084101D"/>
    <w:rsid w:val="00841071"/>
    <w:rsid w:val="00842D47"/>
    <w:rsid w:val="00843D31"/>
    <w:rsid w:val="00844EBD"/>
    <w:rsid w:val="00854EE7"/>
    <w:rsid w:val="00855C4E"/>
    <w:rsid w:val="0085743B"/>
    <w:rsid w:val="00864AB9"/>
    <w:rsid w:val="008729AC"/>
    <w:rsid w:val="0088502C"/>
    <w:rsid w:val="00892377"/>
    <w:rsid w:val="0089245D"/>
    <w:rsid w:val="008A142B"/>
    <w:rsid w:val="008A2899"/>
    <w:rsid w:val="008A4ECC"/>
    <w:rsid w:val="008A5734"/>
    <w:rsid w:val="008A6BA5"/>
    <w:rsid w:val="008B5851"/>
    <w:rsid w:val="008B684A"/>
    <w:rsid w:val="008C2A25"/>
    <w:rsid w:val="008C37EE"/>
    <w:rsid w:val="008C7ECD"/>
    <w:rsid w:val="008E55C3"/>
    <w:rsid w:val="008E6EBB"/>
    <w:rsid w:val="008F006A"/>
    <w:rsid w:val="009062C2"/>
    <w:rsid w:val="00911D62"/>
    <w:rsid w:val="00912BBA"/>
    <w:rsid w:val="0092046B"/>
    <w:rsid w:val="00921EB8"/>
    <w:rsid w:val="00922A78"/>
    <w:rsid w:val="00923351"/>
    <w:rsid w:val="00926D74"/>
    <w:rsid w:val="00927E70"/>
    <w:rsid w:val="00930BD0"/>
    <w:rsid w:val="00931DEC"/>
    <w:rsid w:val="009363F1"/>
    <w:rsid w:val="00952A75"/>
    <w:rsid w:val="00954729"/>
    <w:rsid w:val="0095526E"/>
    <w:rsid w:val="009564D5"/>
    <w:rsid w:val="00956A0E"/>
    <w:rsid w:val="009630D1"/>
    <w:rsid w:val="00972C1D"/>
    <w:rsid w:val="00974F2A"/>
    <w:rsid w:val="00976875"/>
    <w:rsid w:val="00977DDB"/>
    <w:rsid w:val="00983D4D"/>
    <w:rsid w:val="0099147A"/>
    <w:rsid w:val="00993735"/>
    <w:rsid w:val="009A34F4"/>
    <w:rsid w:val="009A3D9B"/>
    <w:rsid w:val="009A590B"/>
    <w:rsid w:val="009B3F56"/>
    <w:rsid w:val="009C11B1"/>
    <w:rsid w:val="009C603F"/>
    <w:rsid w:val="009D1625"/>
    <w:rsid w:val="009D1C9A"/>
    <w:rsid w:val="009D3FA6"/>
    <w:rsid w:val="009E1D6E"/>
    <w:rsid w:val="009E2674"/>
    <w:rsid w:val="009E51FF"/>
    <w:rsid w:val="009E620F"/>
    <w:rsid w:val="00A00280"/>
    <w:rsid w:val="00A02836"/>
    <w:rsid w:val="00A02E1E"/>
    <w:rsid w:val="00A07855"/>
    <w:rsid w:val="00A11793"/>
    <w:rsid w:val="00A13459"/>
    <w:rsid w:val="00A1457A"/>
    <w:rsid w:val="00A15D71"/>
    <w:rsid w:val="00A16CF3"/>
    <w:rsid w:val="00A235BA"/>
    <w:rsid w:val="00A24617"/>
    <w:rsid w:val="00A248DF"/>
    <w:rsid w:val="00A2691E"/>
    <w:rsid w:val="00A30E6E"/>
    <w:rsid w:val="00A31058"/>
    <w:rsid w:val="00A33C6A"/>
    <w:rsid w:val="00A41DFC"/>
    <w:rsid w:val="00A4364A"/>
    <w:rsid w:val="00A440B1"/>
    <w:rsid w:val="00A470AA"/>
    <w:rsid w:val="00A521A7"/>
    <w:rsid w:val="00A53079"/>
    <w:rsid w:val="00A55B45"/>
    <w:rsid w:val="00A63A7E"/>
    <w:rsid w:val="00A734A3"/>
    <w:rsid w:val="00A8031E"/>
    <w:rsid w:val="00A8325C"/>
    <w:rsid w:val="00A839A4"/>
    <w:rsid w:val="00A85128"/>
    <w:rsid w:val="00A85D1C"/>
    <w:rsid w:val="00A87E7F"/>
    <w:rsid w:val="00A90F28"/>
    <w:rsid w:val="00A92889"/>
    <w:rsid w:val="00A92C91"/>
    <w:rsid w:val="00A946E7"/>
    <w:rsid w:val="00A95EF6"/>
    <w:rsid w:val="00AA0AAC"/>
    <w:rsid w:val="00AA4761"/>
    <w:rsid w:val="00AA5EBE"/>
    <w:rsid w:val="00AB1FED"/>
    <w:rsid w:val="00AB250A"/>
    <w:rsid w:val="00AB3224"/>
    <w:rsid w:val="00AB39EA"/>
    <w:rsid w:val="00AB4761"/>
    <w:rsid w:val="00AB57DA"/>
    <w:rsid w:val="00AC0F81"/>
    <w:rsid w:val="00AC5580"/>
    <w:rsid w:val="00AC6B38"/>
    <w:rsid w:val="00AD185A"/>
    <w:rsid w:val="00AD1E4D"/>
    <w:rsid w:val="00AD452C"/>
    <w:rsid w:val="00AE5385"/>
    <w:rsid w:val="00AF31A0"/>
    <w:rsid w:val="00AF4EF4"/>
    <w:rsid w:val="00B04491"/>
    <w:rsid w:val="00B117DE"/>
    <w:rsid w:val="00B134E2"/>
    <w:rsid w:val="00B25DF6"/>
    <w:rsid w:val="00B3506C"/>
    <w:rsid w:val="00B357BE"/>
    <w:rsid w:val="00B40423"/>
    <w:rsid w:val="00B41663"/>
    <w:rsid w:val="00B4307B"/>
    <w:rsid w:val="00B452F7"/>
    <w:rsid w:val="00B463EF"/>
    <w:rsid w:val="00B508AD"/>
    <w:rsid w:val="00B542BB"/>
    <w:rsid w:val="00B62F8E"/>
    <w:rsid w:val="00B661E1"/>
    <w:rsid w:val="00B67370"/>
    <w:rsid w:val="00B7163D"/>
    <w:rsid w:val="00B72194"/>
    <w:rsid w:val="00B72ABA"/>
    <w:rsid w:val="00B753C1"/>
    <w:rsid w:val="00B80312"/>
    <w:rsid w:val="00B80E11"/>
    <w:rsid w:val="00B81335"/>
    <w:rsid w:val="00B8240E"/>
    <w:rsid w:val="00B8355F"/>
    <w:rsid w:val="00B90154"/>
    <w:rsid w:val="00B90F43"/>
    <w:rsid w:val="00B916C9"/>
    <w:rsid w:val="00B9429E"/>
    <w:rsid w:val="00B97C4B"/>
    <w:rsid w:val="00BA1B26"/>
    <w:rsid w:val="00BA332E"/>
    <w:rsid w:val="00BA5189"/>
    <w:rsid w:val="00BA5A9C"/>
    <w:rsid w:val="00BA7BEE"/>
    <w:rsid w:val="00BC0D7E"/>
    <w:rsid w:val="00BC7214"/>
    <w:rsid w:val="00BD4DA1"/>
    <w:rsid w:val="00BD6141"/>
    <w:rsid w:val="00BD6813"/>
    <w:rsid w:val="00BE4234"/>
    <w:rsid w:val="00BE61BC"/>
    <w:rsid w:val="00BE660C"/>
    <w:rsid w:val="00BE735E"/>
    <w:rsid w:val="00BF04F0"/>
    <w:rsid w:val="00BF0AB0"/>
    <w:rsid w:val="00BF43E6"/>
    <w:rsid w:val="00BF5EE7"/>
    <w:rsid w:val="00BF5FA3"/>
    <w:rsid w:val="00C07993"/>
    <w:rsid w:val="00C13242"/>
    <w:rsid w:val="00C1358B"/>
    <w:rsid w:val="00C137F4"/>
    <w:rsid w:val="00C14A8F"/>
    <w:rsid w:val="00C22F53"/>
    <w:rsid w:val="00C23DF9"/>
    <w:rsid w:val="00C25F38"/>
    <w:rsid w:val="00C3065B"/>
    <w:rsid w:val="00C32EAC"/>
    <w:rsid w:val="00C35665"/>
    <w:rsid w:val="00C4658D"/>
    <w:rsid w:val="00C46C6B"/>
    <w:rsid w:val="00C56C1B"/>
    <w:rsid w:val="00C612A3"/>
    <w:rsid w:val="00C61EDA"/>
    <w:rsid w:val="00C70195"/>
    <w:rsid w:val="00C71E1E"/>
    <w:rsid w:val="00C746CF"/>
    <w:rsid w:val="00C74EA7"/>
    <w:rsid w:val="00C758DC"/>
    <w:rsid w:val="00C81251"/>
    <w:rsid w:val="00C813BA"/>
    <w:rsid w:val="00C823B6"/>
    <w:rsid w:val="00C85C80"/>
    <w:rsid w:val="00C85D70"/>
    <w:rsid w:val="00C9108B"/>
    <w:rsid w:val="00C91987"/>
    <w:rsid w:val="00CA00C1"/>
    <w:rsid w:val="00CB5016"/>
    <w:rsid w:val="00CB6504"/>
    <w:rsid w:val="00CD0012"/>
    <w:rsid w:val="00CD14DA"/>
    <w:rsid w:val="00CD410E"/>
    <w:rsid w:val="00CE2C13"/>
    <w:rsid w:val="00CE544B"/>
    <w:rsid w:val="00CF21AD"/>
    <w:rsid w:val="00CF3DB0"/>
    <w:rsid w:val="00D03B7B"/>
    <w:rsid w:val="00D0574B"/>
    <w:rsid w:val="00D116AC"/>
    <w:rsid w:val="00D118FA"/>
    <w:rsid w:val="00D13E68"/>
    <w:rsid w:val="00D14425"/>
    <w:rsid w:val="00D1689D"/>
    <w:rsid w:val="00D201C4"/>
    <w:rsid w:val="00D230EB"/>
    <w:rsid w:val="00D255DB"/>
    <w:rsid w:val="00D25855"/>
    <w:rsid w:val="00D405A4"/>
    <w:rsid w:val="00D470E2"/>
    <w:rsid w:val="00D51285"/>
    <w:rsid w:val="00D52C84"/>
    <w:rsid w:val="00D53652"/>
    <w:rsid w:val="00D65C00"/>
    <w:rsid w:val="00D66085"/>
    <w:rsid w:val="00D661D9"/>
    <w:rsid w:val="00D674B1"/>
    <w:rsid w:val="00D67EEC"/>
    <w:rsid w:val="00D718C3"/>
    <w:rsid w:val="00D75E09"/>
    <w:rsid w:val="00D83626"/>
    <w:rsid w:val="00D83D55"/>
    <w:rsid w:val="00D9138E"/>
    <w:rsid w:val="00DA2FAF"/>
    <w:rsid w:val="00DB24D6"/>
    <w:rsid w:val="00DB5C04"/>
    <w:rsid w:val="00DC4852"/>
    <w:rsid w:val="00DC7FC9"/>
    <w:rsid w:val="00DD033B"/>
    <w:rsid w:val="00DD332B"/>
    <w:rsid w:val="00DD4606"/>
    <w:rsid w:val="00DD711F"/>
    <w:rsid w:val="00DD7FD4"/>
    <w:rsid w:val="00DE7870"/>
    <w:rsid w:val="00DE7EAE"/>
    <w:rsid w:val="00DF154E"/>
    <w:rsid w:val="00DF47F5"/>
    <w:rsid w:val="00DF54F1"/>
    <w:rsid w:val="00DF7E87"/>
    <w:rsid w:val="00E014D1"/>
    <w:rsid w:val="00E02EB5"/>
    <w:rsid w:val="00E0672E"/>
    <w:rsid w:val="00E074FD"/>
    <w:rsid w:val="00E10179"/>
    <w:rsid w:val="00E135FB"/>
    <w:rsid w:val="00E15765"/>
    <w:rsid w:val="00E178A7"/>
    <w:rsid w:val="00E2101C"/>
    <w:rsid w:val="00E250B7"/>
    <w:rsid w:val="00E279CA"/>
    <w:rsid w:val="00E27C5C"/>
    <w:rsid w:val="00E30D2F"/>
    <w:rsid w:val="00E32E0A"/>
    <w:rsid w:val="00E36615"/>
    <w:rsid w:val="00E42534"/>
    <w:rsid w:val="00E42C70"/>
    <w:rsid w:val="00E43F49"/>
    <w:rsid w:val="00E44BE5"/>
    <w:rsid w:val="00E50B58"/>
    <w:rsid w:val="00E50E4A"/>
    <w:rsid w:val="00E53BAE"/>
    <w:rsid w:val="00E5578E"/>
    <w:rsid w:val="00E5587F"/>
    <w:rsid w:val="00E64FAB"/>
    <w:rsid w:val="00E7013B"/>
    <w:rsid w:val="00E7238D"/>
    <w:rsid w:val="00E723E6"/>
    <w:rsid w:val="00E73AB2"/>
    <w:rsid w:val="00E80C57"/>
    <w:rsid w:val="00E83111"/>
    <w:rsid w:val="00E8429C"/>
    <w:rsid w:val="00E95C9E"/>
    <w:rsid w:val="00E967A8"/>
    <w:rsid w:val="00EA2499"/>
    <w:rsid w:val="00EA50C9"/>
    <w:rsid w:val="00EA6950"/>
    <w:rsid w:val="00EA712C"/>
    <w:rsid w:val="00EB3FD3"/>
    <w:rsid w:val="00EB6403"/>
    <w:rsid w:val="00EC16BE"/>
    <w:rsid w:val="00EC42B5"/>
    <w:rsid w:val="00EC5DD4"/>
    <w:rsid w:val="00EC5EA1"/>
    <w:rsid w:val="00EC6500"/>
    <w:rsid w:val="00EC6D18"/>
    <w:rsid w:val="00ED0A87"/>
    <w:rsid w:val="00ED1945"/>
    <w:rsid w:val="00ED366F"/>
    <w:rsid w:val="00ED459E"/>
    <w:rsid w:val="00EE0C16"/>
    <w:rsid w:val="00EE11AB"/>
    <w:rsid w:val="00EE522E"/>
    <w:rsid w:val="00EF1B4E"/>
    <w:rsid w:val="00EF7B4A"/>
    <w:rsid w:val="00F01465"/>
    <w:rsid w:val="00F0364C"/>
    <w:rsid w:val="00F06687"/>
    <w:rsid w:val="00F13EF8"/>
    <w:rsid w:val="00F141B7"/>
    <w:rsid w:val="00F157FA"/>
    <w:rsid w:val="00F15984"/>
    <w:rsid w:val="00F17DBF"/>
    <w:rsid w:val="00F2115F"/>
    <w:rsid w:val="00F24821"/>
    <w:rsid w:val="00F26596"/>
    <w:rsid w:val="00F2703F"/>
    <w:rsid w:val="00F336EA"/>
    <w:rsid w:val="00F35007"/>
    <w:rsid w:val="00F35117"/>
    <w:rsid w:val="00F35D52"/>
    <w:rsid w:val="00F3709F"/>
    <w:rsid w:val="00F37434"/>
    <w:rsid w:val="00F3749C"/>
    <w:rsid w:val="00F408A6"/>
    <w:rsid w:val="00F42A64"/>
    <w:rsid w:val="00F50FA3"/>
    <w:rsid w:val="00F52A03"/>
    <w:rsid w:val="00F62F7E"/>
    <w:rsid w:val="00F63D4C"/>
    <w:rsid w:val="00F64687"/>
    <w:rsid w:val="00F659F4"/>
    <w:rsid w:val="00F66E8D"/>
    <w:rsid w:val="00F70C98"/>
    <w:rsid w:val="00F71069"/>
    <w:rsid w:val="00F71277"/>
    <w:rsid w:val="00F74A43"/>
    <w:rsid w:val="00F803AA"/>
    <w:rsid w:val="00F84496"/>
    <w:rsid w:val="00F86BDC"/>
    <w:rsid w:val="00F87EA8"/>
    <w:rsid w:val="00F90072"/>
    <w:rsid w:val="00F90606"/>
    <w:rsid w:val="00F91D04"/>
    <w:rsid w:val="00F96963"/>
    <w:rsid w:val="00F97029"/>
    <w:rsid w:val="00FA29B6"/>
    <w:rsid w:val="00FA6570"/>
    <w:rsid w:val="00FB0D68"/>
    <w:rsid w:val="00FB17F6"/>
    <w:rsid w:val="00FB4E39"/>
    <w:rsid w:val="00FC02C0"/>
    <w:rsid w:val="00FC58F7"/>
    <w:rsid w:val="00FC5E3D"/>
    <w:rsid w:val="00FC714A"/>
    <w:rsid w:val="00FD13B3"/>
    <w:rsid w:val="00FD6456"/>
    <w:rsid w:val="00FE250E"/>
    <w:rsid w:val="00FF0D65"/>
    <w:rsid w:val="00FF1BF4"/>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 w:type="character" w:styleId="Emphasis">
    <w:name w:val="Emphasis"/>
    <w:basedOn w:val="DefaultParagraphFont"/>
    <w:uiPriority w:val="20"/>
    <w:qFormat/>
    <w:rsid w:val="000974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 w:type="character" w:styleId="Emphasis">
    <w:name w:val="Emphasis"/>
    <w:basedOn w:val="DefaultParagraphFont"/>
    <w:uiPriority w:val="20"/>
    <w:qFormat/>
    <w:rsid w:val="00097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761">
      <w:bodyDiv w:val="1"/>
      <w:marLeft w:val="0"/>
      <w:marRight w:val="0"/>
      <w:marTop w:val="0"/>
      <w:marBottom w:val="0"/>
      <w:divBdr>
        <w:top w:val="none" w:sz="0" w:space="0" w:color="auto"/>
        <w:left w:val="none" w:sz="0" w:space="0" w:color="auto"/>
        <w:bottom w:val="none" w:sz="0" w:space="0" w:color="auto"/>
        <w:right w:val="none" w:sz="0" w:space="0" w:color="auto"/>
      </w:divBdr>
    </w:div>
    <w:div w:id="1121612398">
      <w:bodyDiv w:val="1"/>
      <w:marLeft w:val="0"/>
      <w:marRight w:val="0"/>
      <w:marTop w:val="0"/>
      <w:marBottom w:val="0"/>
      <w:divBdr>
        <w:top w:val="none" w:sz="0" w:space="0" w:color="auto"/>
        <w:left w:val="none" w:sz="0" w:space="0" w:color="auto"/>
        <w:bottom w:val="none" w:sz="0" w:space="0" w:color="auto"/>
        <w:right w:val="none" w:sz="0" w:space="0" w:color="auto"/>
      </w:divBdr>
    </w:div>
    <w:div w:id="1325090918">
      <w:bodyDiv w:val="1"/>
      <w:marLeft w:val="0"/>
      <w:marRight w:val="0"/>
      <w:marTop w:val="0"/>
      <w:marBottom w:val="0"/>
      <w:divBdr>
        <w:top w:val="none" w:sz="0" w:space="0" w:color="auto"/>
        <w:left w:val="none" w:sz="0" w:space="0" w:color="auto"/>
        <w:bottom w:val="none" w:sz="0" w:space="0" w:color="auto"/>
        <w:right w:val="none" w:sz="0" w:space="0" w:color="auto"/>
      </w:divBdr>
    </w:div>
    <w:div w:id="18972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D6CB-D462-41E0-931E-13F4B537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29</cp:revision>
  <cp:lastPrinted>2020-02-21T09:11:00Z</cp:lastPrinted>
  <dcterms:created xsi:type="dcterms:W3CDTF">2020-02-19T06:06:00Z</dcterms:created>
  <dcterms:modified xsi:type="dcterms:W3CDTF">2020-02-27T00:12:00Z</dcterms:modified>
</cp:coreProperties>
</file>